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43" w:tblpY="-566"/>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
        <w:gridCol w:w="1134"/>
        <w:gridCol w:w="1701"/>
        <w:gridCol w:w="567"/>
        <w:gridCol w:w="945"/>
        <w:gridCol w:w="614"/>
        <w:gridCol w:w="284"/>
        <w:gridCol w:w="47"/>
        <w:gridCol w:w="803"/>
        <w:gridCol w:w="142"/>
        <w:gridCol w:w="284"/>
        <w:gridCol w:w="141"/>
        <w:gridCol w:w="709"/>
        <w:gridCol w:w="266"/>
        <w:gridCol w:w="1577"/>
      </w:tblGrid>
      <w:tr w:rsidR="00C3143A" w:rsidRPr="00904165" w:rsidTr="002E32CF">
        <w:tc>
          <w:tcPr>
            <w:tcW w:w="10275" w:type="dxa"/>
            <w:gridSpan w:val="15"/>
            <w:tcBorders>
              <w:top w:val="single" w:sz="4" w:space="0" w:color="auto"/>
              <w:left w:val="single" w:sz="4" w:space="0" w:color="auto"/>
              <w:bottom w:val="single" w:sz="4" w:space="0" w:color="auto"/>
              <w:right w:val="single" w:sz="4" w:space="0" w:color="auto"/>
            </w:tcBorders>
            <w:hideMark/>
          </w:tcPr>
          <w:p w:rsidR="00C3143A" w:rsidRPr="00904165" w:rsidRDefault="00C3143A">
            <w:pPr>
              <w:jc w:val="both"/>
              <w:rPr>
                <w:b/>
                <w:lang w:val="kk-KZ"/>
              </w:rPr>
            </w:pPr>
            <w:r w:rsidRPr="00904165">
              <w:rPr>
                <w:lang w:val="en-US"/>
              </w:rPr>
              <w:t xml:space="preserve">                                      </w:t>
            </w:r>
            <w:r w:rsidRPr="00904165">
              <w:rPr>
                <w:b/>
                <w:lang w:val="kk-KZ"/>
              </w:rPr>
              <w:t xml:space="preserve">Әл-Фараби атындағы Қазақ Ұлттық университеті </w:t>
            </w:r>
          </w:p>
          <w:p w:rsidR="00C3143A" w:rsidRPr="00904165" w:rsidRDefault="00C3143A">
            <w:pPr>
              <w:jc w:val="center"/>
              <w:rPr>
                <w:b/>
              </w:rPr>
            </w:pPr>
            <w:r w:rsidRPr="00904165">
              <w:rPr>
                <w:b/>
                <w:lang w:val="kk-KZ"/>
              </w:rPr>
              <w:t xml:space="preserve"> Мамандық </w:t>
            </w:r>
            <w:r w:rsidRPr="00904165">
              <w:rPr>
                <w:b/>
                <w:bCs/>
                <w:shd w:val="clear" w:color="auto" w:fill="FFFFFF"/>
                <w:lang w:val="kk-KZ"/>
              </w:rPr>
              <w:t xml:space="preserve"> (</w:t>
            </w:r>
            <w:r w:rsidRPr="00904165">
              <w:rPr>
                <w:b/>
                <w:lang w:val="kk-KZ"/>
              </w:rPr>
              <w:t>5В01</w:t>
            </w:r>
            <w:r w:rsidRPr="00904165">
              <w:rPr>
                <w:b/>
              </w:rPr>
              <w:t>0</w:t>
            </w:r>
            <w:r w:rsidRPr="00904165">
              <w:rPr>
                <w:b/>
                <w:lang w:val="kk-KZ"/>
              </w:rPr>
              <w:t>300</w:t>
            </w:r>
            <w:r w:rsidRPr="00904165">
              <w:rPr>
                <w:b/>
                <w:bCs/>
                <w:shd w:val="clear" w:color="auto" w:fill="FFFFFF"/>
                <w:lang w:val="kk-KZ"/>
              </w:rPr>
              <w:t>)</w:t>
            </w:r>
            <w:r w:rsidRPr="00904165">
              <w:rPr>
                <w:b/>
                <w:lang w:val="kk-KZ"/>
              </w:rPr>
              <w:t xml:space="preserve"> – «</w:t>
            </w:r>
            <w:r w:rsidRPr="00904165">
              <w:rPr>
                <w:rStyle w:val="apple-converted-space"/>
                <w:rFonts w:eastAsiaTheme="majorEastAsia"/>
                <w:b/>
                <w:shd w:val="clear" w:color="auto" w:fill="FFFFFF"/>
                <w:lang w:val="kk-KZ"/>
              </w:rPr>
              <w:t> </w:t>
            </w:r>
            <w:r w:rsidRPr="00904165">
              <w:rPr>
                <w:b/>
                <w:bCs/>
                <w:color w:val="000000" w:themeColor="text1"/>
                <w:lang w:val="kk-KZ"/>
              </w:rPr>
              <w:t>Педагогика және психология</w:t>
            </w:r>
            <w:r w:rsidRPr="00904165">
              <w:rPr>
                <w:b/>
                <w:lang w:val="kk-KZ"/>
              </w:rPr>
              <w:t xml:space="preserve">» </w:t>
            </w:r>
          </w:p>
          <w:p w:rsidR="00C3143A" w:rsidRPr="00904165" w:rsidRDefault="00C3143A" w:rsidP="00C3143A">
            <w:pPr>
              <w:jc w:val="center"/>
              <w:rPr>
                <w:b/>
                <w:lang w:val="kk-KZ"/>
              </w:rPr>
            </w:pPr>
            <w:r w:rsidRPr="00904165">
              <w:rPr>
                <w:b/>
                <w:lang w:val="kk-KZ"/>
              </w:rPr>
              <w:tab/>
              <w:t xml:space="preserve">   «Психологиялық-педагогикалық конфликтология негіздері» </w:t>
            </w:r>
          </w:p>
          <w:p w:rsidR="00C3143A" w:rsidRPr="00904165" w:rsidRDefault="00C3143A">
            <w:pPr>
              <w:jc w:val="center"/>
              <w:rPr>
                <w:b/>
                <w:lang w:val="kk-KZ"/>
              </w:rPr>
            </w:pPr>
            <w:r w:rsidRPr="00904165">
              <w:rPr>
                <w:b/>
                <w:lang w:val="kk-KZ"/>
              </w:rPr>
              <w:t xml:space="preserve">3 курс, қ/б,   </w:t>
            </w:r>
          </w:p>
          <w:p w:rsidR="00C3143A" w:rsidRPr="00904165" w:rsidRDefault="00C3143A">
            <w:pPr>
              <w:jc w:val="center"/>
              <w:rPr>
                <w:b/>
                <w:lang w:val="kk-KZ"/>
              </w:rPr>
            </w:pPr>
            <w:r w:rsidRPr="00904165">
              <w:rPr>
                <w:b/>
                <w:color w:val="FF0000"/>
                <w:lang w:val="kk-KZ"/>
              </w:rPr>
              <w:t xml:space="preserve"> </w:t>
            </w:r>
            <w:r w:rsidRPr="00904165">
              <w:rPr>
                <w:b/>
                <w:lang w:val="kk-KZ"/>
              </w:rPr>
              <w:t xml:space="preserve"> Күзгі семестр  2016-2017 оқу жылы</w:t>
            </w:r>
          </w:p>
        </w:tc>
      </w:tr>
      <w:tr w:rsidR="00C3143A" w:rsidRPr="00904165" w:rsidTr="002E32CF">
        <w:trPr>
          <w:trHeight w:val="265"/>
        </w:trPr>
        <w:tc>
          <w:tcPr>
            <w:tcW w:w="2195" w:type="dxa"/>
            <w:gridSpan w:val="2"/>
            <w:vMerge w:val="restart"/>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rPr>
            </w:pPr>
            <w:r w:rsidRPr="00904165">
              <w:rPr>
                <w:b/>
                <w:lang w:val="kk-KZ"/>
              </w:rPr>
              <w:t xml:space="preserve">    </w:t>
            </w:r>
            <w:proofErr w:type="gramStart"/>
            <w:r w:rsidRPr="00904165">
              <w:rPr>
                <w:b/>
              </w:rPr>
              <w:t>П</w:t>
            </w:r>
            <w:proofErr w:type="gramEnd"/>
            <w:r w:rsidRPr="00904165">
              <w:rPr>
                <w:b/>
              </w:rPr>
              <w:t>әннің коды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Пәннің атауы</w:t>
            </w:r>
          </w:p>
        </w:tc>
        <w:tc>
          <w:tcPr>
            <w:tcW w:w="567" w:type="dxa"/>
            <w:vMerge w:val="restart"/>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rPr>
              <w:t>Тип</w:t>
            </w:r>
            <w:r w:rsidRPr="00904165">
              <w:rPr>
                <w:b/>
                <w:lang w:val="kk-KZ"/>
              </w:rPr>
              <w:t>і</w:t>
            </w:r>
          </w:p>
        </w:tc>
        <w:tc>
          <w:tcPr>
            <w:tcW w:w="2835" w:type="dxa"/>
            <w:gridSpan w:val="6"/>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Апталық сағат саны</w:t>
            </w:r>
          </w:p>
        </w:tc>
        <w:tc>
          <w:tcPr>
            <w:tcW w:w="1400" w:type="dxa"/>
            <w:gridSpan w:val="4"/>
            <w:vMerge w:val="restart"/>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Кредиттер саны</w:t>
            </w:r>
          </w:p>
        </w:tc>
        <w:tc>
          <w:tcPr>
            <w:tcW w:w="1577" w:type="dxa"/>
            <w:vMerge w:val="restart"/>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en-US"/>
              </w:rPr>
            </w:pPr>
            <w:r w:rsidRPr="00904165">
              <w:rPr>
                <w:b/>
                <w:lang w:val="en-US"/>
              </w:rPr>
              <w:t>ECTS</w:t>
            </w:r>
          </w:p>
        </w:tc>
      </w:tr>
      <w:tr w:rsidR="00C3143A" w:rsidRPr="00904165" w:rsidTr="002E32CF">
        <w:trPr>
          <w:trHeight w:val="265"/>
        </w:trPr>
        <w:tc>
          <w:tcPr>
            <w:tcW w:w="2195" w:type="dxa"/>
            <w:gridSpan w:val="2"/>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lang w:val="kk-KZ"/>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lang w:val="kk-KZ"/>
              </w:rPr>
            </w:pPr>
          </w:p>
        </w:tc>
        <w:tc>
          <w:tcPr>
            <w:tcW w:w="945" w:type="dxa"/>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b/>
                <w:lang w:val="kk-KZ"/>
              </w:rPr>
            </w:pPr>
            <w:r w:rsidRPr="00904165">
              <w:rPr>
                <w:b/>
                <w:lang w:val="kk-KZ"/>
              </w:rPr>
              <w:t>Дәріс</w:t>
            </w:r>
          </w:p>
        </w:tc>
        <w:tc>
          <w:tcPr>
            <w:tcW w:w="945" w:type="dxa"/>
            <w:gridSpan w:val="3"/>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b/>
              </w:rPr>
            </w:pPr>
            <w:proofErr w:type="spellStart"/>
            <w:r w:rsidRPr="00904165">
              <w:rPr>
                <w:b/>
              </w:rPr>
              <w:t>Практ</w:t>
            </w:r>
            <w:proofErr w:type="spellEnd"/>
          </w:p>
        </w:tc>
        <w:tc>
          <w:tcPr>
            <w:tcW w:w="945"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b/>
              </w:rPr>
            </w:pPr>
            <w:proofErr w:type="spellStart"/>
            <w:proofErr w:type="gramStart"/>
            <w:r w:rsidRPr="00904165">
              <w:rPr>
                <w:b/>
              </w:rPr>
              <w:t>Лаб</w:t>
            </w:r>
            <w:proofErr w:type="spellEnd"/>
            <w:proofErr w:type="gramEnd"/>
          </w:p>
        </w:tc>
        <w:tc>
          <w:tcPr>
            <w:tcW w:w="1400" w:type="dxa"/>
            <w:gridSpan w:val="4"/>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lang w:val="kk-KZ"/>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lang w:val="en-US"/>
              </w:rPr>
            </w:pPr>
          </w:p>
        </w:tc>
      </w:tr>
      <w:tr w:rsidR="00C3143A" w:rsidRPr="00904165" w:rsidTr="002E32CF">
        <w:tc>
          <w:tcPr>
            <w:tcW w:w="2195"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4A3C08">
            <w:pPr>
              <w:autoSpaceDE w:val="0"/>
              <w:autoSpaceDN w:val="0"/>
              <w:adjustRightInd w:val="0"/>
              <w:jc w:val="center"/>
              <w:rPr>
                <w:b/>
                <w:lang w:val="en-US"/>
              </w:rPr>
            </w:pPr>
            <w:r w:rsidRPr="00904165">
              <w:rPr>
                <w:b/>
                <w:lang w:val="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C3143A" w:rsidRPr="00904165" w:rsidRDefault="004A3C08">
            <w:pPr>
              <w:rPr>
                <w:b/>
                <w:color w:val="FF0000"/>
                <w:lang w:val="kk-KZ"/>
              </w:rPr>
            </w:pPr>
            <w:r w:rsidRPr="00904165">
              <w:rPr>
                <w:b/>
                <w:lang w:val="kk-KZ"/>
              </w:rPr>
              <w:t xml:space="preserve">«Психологиялық-педагогикалық конфликтология негіздері» </w:t>
            </w:r>
            <w:r w:rsidR="00C3143A" w:rsidRPr="00904165">
              <w:rPr>
                <w:b/>
                <w:lang w:val="kk-KZ"/>
              </w:rPr>
              <w:tab/>
            </w:r>
          </w:p>
        </w:tc>
        <w:tc>
          <w:tcPr>
            <w:tcW w:w="567" w:type="dxa"/>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b/>
                <w:lang w:val="kk-KZ"/>
              </w:rPr>
            </w:pPr>
            <w:r w:rsidRPr="00904165">
              <w:rPr>
                <w:b/>
                <w:lang w:val="kk-KZ"/>
              </w:rPr>
              <w:t>ТП</w:t>
            </w:r>
          </w:p>
        </w:tc>
        <w:tc>
          <w:tcPr>
            <w:tcW w:w="945" w:type="dxa"/>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b/>
                <w:lang w:val="en-US"/>
              </w:rPr>
            </w:pPr>
            <w:r w:rsidRPr="00904165">
              <w:rPr>
                <w:b/>
                <w:lang w:val="en-US"/>
              </w:rPr>
              <w:t>1</w:t>
            </w:r>
          </w:p>
        </w:tc>
        <w:tc>
          <w:tcPr>
            <w:tcW w:w="945" w:type="dxa"/>
            <w:gridSpan w:val="3"/>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b/>
              </w:rPr>
            </w:pPr>
            <w:r w:rsidRPr="00904165">
              <w:rPr>
                <w:b/>
              </w:rPr>
              <w:t>1</w:t>
            </w:r>
          </w:p>
        </w:tc>
        <w:tc>
          <w:tcPr>
            <w:tcW w:w="945" w:type="dxa"/>
            <w:gridSpan w:val="2"/>
            <w:tcBorders>
              <w:top w:val="single" w:sz="4" w:space="0" w:color="auto"/>
              <w:left w:val="single" w:sz="4" w:space="0" w:color="auto"/>
              <w:bottom w:val="single" w:sz="4" w:space="0" w:color="auto"/>
              <w:right w:val="single" w:sz="4" w:space="0" w:color="auto"/>
            </w:tcBorders>
          </w:tcPr>
          <w:p w:rsidR="00C3143A" w:rsidRPr="00904165" w:rsidRDefault="00C3143A">
            <w:pPr>
              <w:autoSpaceDE w:val="0"/>
              <w:autoSpaceDN w:val="0"/>
              <w:adjustRightInd w:val="0"/>
              <w:jc w:val="center"/>
              <w:rPr>
                <w:b/>
              </w:rPr>
            </w:pPr>
          </w:p>
        </w:tc>
        <w:tc>
          <w:tcPr>
            <w:tcW w:w="1400" w:type="dxa"/>
            <w:gridSpan w:val="4"/>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b/>
              </w:rPr>
            </w:pPr>
            <w:r w:rsidRPr="00904165">
              <w:rPr>
                <w:b/>
              </w:rPr>
              <w:t>2</w:t>
            </w:r>
          </w:p>
        </w:tc>
        <w:tc>
          <w:tcPr>
            <w:tcW w:w="1577" w:type="dxa"/>
            <w:tcBorders>
              <w:top w:val="single" w:sz="4" w:space="0" w:color="auto"/>
              <w:left w:val="single" w:sz="4" w:space="0" w:color="auto"/>
              <w:bottom w:val="single" w:sz="4" w:space="0" w:color="auto"/>
              <w:right w:val="single" w:sz="4" w:space="0" w:color="auto"/>
            </w:tcBorders>
          </w:tcPr>
          <w:p w:rsidR="00C3143A" w:rsidRPr="00904165" w:rsidRDefault="00C3143A">
            <w:pPr>
              <w:autoSpaceDE w:val="0"/>
              <w:autoSpaceDN w:val="0"/>
              <w:adjustRightInd w:val="0"/>
              <w:jc w:val="center"/>
            </w:pPr>
          </w:p>
        </w:tc>
      </w:tr>
      <w:tr w:rsidR="00C3143A" w:rsidRPr="00904165" w:rsidTr="002E32CF">
        <w:tc>
          <w:tcPr>
            <w:tcW w:w="2195"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proofErr w:type="spellStart"/>
            <w:r w:rsidRPr="00904165">
              <w:rPr>
                <w:b/>
              </w:rPr>
              <w:t>Пререквизит</w:t>
            </w:r>
            <w:proofErr w:type="spellEnd"/>
            <w:r w:rsidRPr="00904165">
              <w:rPr>
                <w:b/>
                <w:lang w:val="kk-KZ"/>
              </w:rPr>
              <w:t>тері</w:t>
            </w:r>
          </w:p>
        </w:tc>
        <w:tc>
          <w:tcPr>
            <w:tcW w:w="8080" w:type="dxa"/>
            <w:gridSpan w:val="13"/>
            <w:tcBorders>
              <w:top w:val="single" w:sz="4" w:space="0" w:color="auto"/>
              <w:left w:val="single" w:sz="4" w:space="0" w:color="auto"/>
              <w:bottom w:val="single" w:sz="4" w:space="0" w:color="auto"/>
              <w:right w:val="single" w:sz="4" w:space="0" w:color="auto"/>
            </w:tcBorders>
            <w:hideMark/>
          </w:tcPr>
          <w:p w:rsidR="00C3143A" w:rsidRPr="00904165" w:rsidRDefault="00342EB6" w:rsidP="00342EB6">
            <w:pPr>
              <w:tabs>
                <w:tab w:val="left" w:pos="0"/>
              </w:tabs>
              <w:jc w:val="both"/>
              <w:rPr>
                <w:b/>
              </w:rPr>
            </w:pPr>
            <w:r w:rsidRPr="00904165">
              <w:t>"Педагогика", "Психология", «</w:t>
            </w:r>
            <w:r w:rsidRPr="00904165">
              <w:rPr>
                <w:lang w:val="kk-KZ"/>
              </w:rPr>
              <w:t>Әлеуметті</w:t>
            </w:r>
            <w:proofErr w:type="gramStart"/>
            <w:r w:rsidRPr="00904165">
              <w:rPr>
                <w:lang w:val="kk-KZ"/>
              </w:rPr>
              <w:t>к</w:t>
            </w:r>
            <w:proofErr w:type="gramEnd"/>
            <w:r w:rsidRPr="00904165">
              <w:t xml:space="preserve"> педагогика», «</w:t>
            </w:r>
            <w:r w:rsidRPr="00904165">
              <w:rPr>
                <w:lang w:val="kk-KZ"/>
              </w:rPr>
              <w:t>Әлеуметтік</w:t>
            </w:r>
            <w:r w:rsidRPr="00904165">
              <w:t xml:space="preserve"> психология».</w:t>
            </w:r>
          </w:p>
        </w:tc>
      </w:tr>
      <w:tr w:rsidR="00C3143A" w:rsidRPr="00904165" w:rsidTr="002E32CF">
        <w:trPr>
          <w:trHeight w:val="534"/>
        </w:trPr>
        <w:tc>
          <w:tcPr>
            <w:tcW w:w="2195"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Дәріскер,</w:t>
            </w:r>
          </w:p>
          <w:p w:rsidR="00C3143A" w:rsidRPr="00904165" w:rsidRDefault="00C3143A">
            <w:pPr>
              <w:autoSpaceDE w:val="0"/>
              <w:autoSpaceDN w:val="0"/>
              <w:adjustRightInd w:val="0"/>
              <w:rPr>
                <w:b/>
                <w:lang w:val="kk-KZ"/>
              </w:rPr>
            </w:pPr>
            <w:r w:rsidRPr="00904165">
              <w:rPr>
                <w:b/>
                <w:lang w:val="kk-KZ"/>
              </w:rPr>
              <w:t>Семинар жүргізуші</w:t>
            </w:r>
          </w:p>
        </w:tc>
        <w:tc>
          <w:tcPr>
            <w:tcW w:w="3827" w:type="dxa"/>
            <w:gridSpan w:val="4"/>
            <w:tcBorders>
              <w:top w:val="single" w:sz="4" w:space="0" w:color="auto"/>
              <w:left w:val="single" w:sz="4" w:space="0" w:color="auto"/>
              <w:bottom w:val="single" w:sz="4" w:space="0" w:color="auto"/>
              <w:right w:val="single" w:sz="4" w:space="0" w:color="auto"/>
            </w:tcBorders>
            <w:hideMark/>
          </w:tcPr>
          <w:p w:rsidR="0040232D" w:rsidRPr="00904165" w:rsidRDefault="0040232D">
            <w:pPr>
              <w:autoSpaceDE w:val="0"/>
              <w:autoSpaceDN w:val="0"/>
              <w:adjustRightInd w:val="0"/>
              <w:jc w:val="center"/>
              <w:rPr>
                <w:lang w:val="kk-KZ"/>
              </w:rPr>
            </w:pPr>
          </w:p>
          <w:p w:rsidR="00C3143A" w:rsidRPr="00904165" w:rsidRDefault="00C3143A" w:rsidP="00944971">
            <w:pPr>
              <w:autoSpaceDE w:val="0"/>
              <w:autoSpaceDN w:val="0"/>
              <w:adjustRightInd w:val="0"/>
              <w:rPr>
                <w:lang w:val="kk-KZ"/>
              </w:rPr>
            </w:pPr>
            <w:r w:rsidRPr="00904165">
              <w:rPr>
                <w:lang w:val="kk-KZ"/>
              </w:rPr>
              <w:t>аға оқытушы Рамазанова С.А.</w:t>
            </w:r>
          </w:p>
        </w:tc>
        <w:tc>
          <w:tcPr>
            <w:tcW w:w="1701" w:type="dxa"/>
            <w:gridSpan w:val="6"/>
            <w:vMerge w:val="restart"/>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Офис-сағаты</w:t>
            </w:r>
          </w:p>
        </w:tc>
        <w:tc>
          <w:tcPr>
            <w:tcW w:w="2552" w:type="dxa"/>
            <w:gridSpan w:val="3"/>
            <w:vMerge w:val="restart"/>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lang w:val="kk-KZ"/>
              </w:rPr>
            </w:pPr>
            <w:r w:rsidRPr="00904165">
              <w:rPr>
                <w:lang w:val="kk-KZ"/>
              </w:rPr>
              <w:t>Кесте бойынша</w:t>
            </w:r>
          </w:p>
        </w:tc>
      </w:tr>
      <w:tr w:rsidR="00C3143A" w:rsidRPr="00904165" w:rsidTr="002E32CF">
        <w:tc>
          <w:tcPr>
            <w:tcW w:w="2195"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e-mail</w:t>
            </w:r>
          </w:p>
        </w:tc>
        <w:tc>
          <w:tcPr>
            <w:tcW w:w="3827" w:type="dxa"/>
            <w:gridSpan w:val="4"/>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lang w:val="kk-KZ"/>
              </w:rPr>
            </w:pPr>
            <w:r w:rsidRPr="00904165">
              <w:rPr>
                <w:lang w:val="kk-KZ"/>
              </w:rPr>
              <w:t>s.ramazanova 77@ mail.ru</w:t>
            </w:r>
          </w:p>
        </w:tc>
        <w:tc>
          <w:tcPr>
            <w:tcW w:w="1701" w:type="dxa"/>
            <w:gridSpan w:val="6"/>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lang w:val="kk-KZ"/>
              </w:rPr>
            </w:pPr>
          </w:p>
        </w:tc>
        <w:tc>
          <w:tcPr>
            <w:tcW w:w="2552" w:type="dxa"/>
            <w:gridSpan w:val="3"/>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lang w:val="kk-KZ"/>
              </w:rPr>
            </w:pPr>
          </w:p>
        </w:tc>
      </w:tr>
      <w:tr w:rsidR="00C3143A" w:rsidRPr="00904165" w:rsidTr="002E32CF">
        <w:tc>
          <w:tcPr>
            <w:tcW w:w="2195"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 xml:space="preserve">Телефондары </w:t>
            </w:r>
          </w:p>
        </w:tc>
        <w:tc>
          <w:tcPr>
            <w:tcW w:w="3827" w:type="dxa"/>
            <w:gridSpan w:val="4"/>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jc w:val="center"/>
              <w:rPr>
                <w:lang w:val="kk-KZ"/>
              </w:rPr>
            </w:pPr>
            <w:r w:rsidRPr="00904165">
              <w:rPr>
                <w:lang w:val="kk-KZ"/>
              </w:rPr>
              <w:t xml:space="preserve">(жұмыс,   ұялы байланыс): 2926022, 2925717 //21-21//, 87007770310 </w:t>
            </w:r>
          </w:p>
        </w:tc>
        <w:tc>
          <w:tcPr>
            <w:tcW w:w="1701" w:type="dxa"/>
            <w:gridSpan w:val="6"/>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 xml:space="preserve">Аудитория </w:t>
            </w:r>
          </w:p>
          <w:p w:rsidR="00C3143A" w:rsidRPr="00904165" w:rsidRDefault="00C3143A">
            <w:pPr>
              <w:autoSpaceDE w:val="0"/>
              <w:autoSpaceDN w:val="0"/>
              <w:adjustRightInd w:val="0"/>
              <w:rPr>
                <w:lang w:val="en-US"/>
              </w:rPr>
            </w:pPr>
            <w:r w:rsidRPr="00904165">
              <w:rPr>
                <w:lang w:val="en-US"/>
              </w:rPr>
              <w:t xml:space="preserve"> </w:t>
            </w:r>
          </w:p>
        </w:tc>
        <w:tc>
          <w:tcPr>
            <w:tcW w:w="2552" w:type="dxa"/>
            <w:gridSpan w:val="3"/>
            <w:tcBorders>
              <w:top w:val="single" w:sz="4" w:space="0" w:color="auto"/>
              <w:left w:val="single" w:sz="4" w:space="0" w:color="auto"/>
              <w:bottom w:val="single" w:sz="4" w:space="0" w:color="auto"/>
              <w:right w:val="single" w:sz="4" w:space="0" w:color="auto"/>
            </w:tcBorders>
          </w:tcPr>
          <w:p w:rsidR="00C3143A" w:rsidRPr="00904165" w:rsidRDefault="00C3143A">
            <w:pPr>
              <w:autoSpaceDE w:val="0"/>
              <w:autoSpaceDN w:val="0"/>
              <w:adjustRightInd w:val="0"/>
              <w:jc w:val="center"/>
              <w:rPr>
                <w:lang w:val="kk-KZ"/>
              </w:rPr>
            </w:pPr>
          </w:p>
        </w:tc>
      </w:tr>
      <w:tr w:rsidR="00C3143A" w:rsidRPr="00473A35" w:rsidTr="002E32CF">
        <w:trPr>
          <w:trHeight w:val="1073"/>
        </w:trPr>
        <w:tc>
          <w:tcPr>
            <w:tcW w:w="2195"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autoSpaceDE w:val="0"/>
              <w:autoSpaceDN w:val="0"/>
              <w:adjustRightInd w:val="0"/>
              <w:rPr>
                <w:b/>
                <w:lang w:val="kk-KZ"/>
              </w:rPr>
            </w:pPr>
            <w:r w:rsidRPr="00904165">
              <w:rPr>
                <w:b/>
                <w:lang w:val="kk-KZ"/>
              </w:rPr>
              <w:t>Пәннің сипаттамасы</w:t>
            </w:r>
          </w:p>
        </w:tc>
        <w:tc>
          <w:tcPr>
            <w:tcW w:w="8080" w:type="dxa"/>
            <w:gridSpan w:val="13"/>
            <w:tcBorders>
              <w:top w:val="single" w:sz="4" w:space="0" w:color="auto"/>
              <w:left w:val="single" w:sz="4" w:space="0" w:color="auto"/>
              <w:bottom w:val="single" w:sz="4" w:space="0" w:color="auto"/>
              <w:right w:val="single" w:sz="4" w:space="0" w:color="auto"/>
            </w:tcBorders>
            <w:hideMark/>
          </w:tcPr>
          <w:p w:rsidR="00C3143A" w:rsidRPr="00904165" w:rsidRDefault="00C3143A">
            <w:pPr>
              <w:jc w:val="both"/>
              <w:rPr>
                <w:highlight w:val="yellow"/>
                <w:lang w:val="kk-KZ"/>
              </w:rPr>
            </w:pPr>
            <w:r w:rsidRPr="00904165">
              <w:rPr>
                <w:lang w:val="kk-KZ"/>
              </w:rPr>
              <w:t xml:space="preserve"> </w:t>
            </w:r>
            <w:r w:rsidR="00131CF7" w:rsidRPr="00904165">
              <w:rPr>
                <w:lang w:val="kk-KZ"/>
              </w:rPr>
              <w:t>«Психологиялық-педагогикалық конфликтология негіздері»</w:t>
            </w:r>
            <w:r w:rsidR="00131CF7" w:rsidRPr="00904165">
              <w:rPr>
                <w:color w:val="000000"/>
                <w:lang w:val="kk-KZ"/>
              </w:rPr>
              <w:t xml:space="preserve"> курсы болашақ мамандардың конфликтология саласында тұлғаның дамуы мен тәрбиесіндегі міндеттерді одан әрі жүзеге асыруына, қоғамда кикілжіңсіз іс-әрекет қалыптастыруына  бағытталған.</w:t>
            </w:r>
          </w:p>
        </w:tc>
      </w:tr>
      <w:tr w:rsidR="00C3143A" w:rsidRPr="00473A35" w:rsidTr="002E32CF">
        <w:trPr>
          <w:trHeight w:val="1564"/>
        </w:trPr>
        <w:tc>
          <w:tcPr>
            <w:tcW w:w="2195"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rPr>
                <w:lang w:val="kk-KZ"/>
              </w:rPr>
            </w:pPr>
            <w:r w:rsidRPr="00904165">
              <w:rPr>
                <w:rStyle w:val="shorttext"/>
                <w:lang w:val="kk-KZ"/>
              </w:rPr>
              <w:t>Курстың мақсаты</w:t>
            </w:r>
          </w:p>
        </w:tc>
        <w:tc>
          <w:tcPr>
            <w:tcW w:w="8080" w:type="dxa"/>
            <w:gridSpan w:val="13"/>
            <w:tcBorders>
              <w:top w:val="single" w:sz="4" w:space="0" w:color="auto"/>
              <w:left w:val="single" w:sz="4" w:space="0" w:color="auto"/>
              <w:bottom w:val="single" w:sz="4" w:space="0" w:color="auto"/>
              <w:right w:val="single" w:sz="4" w:space="0" w:color="auto"/>
            </w:tcBorders>
            <w:hideMark/>
          </w:tcPr>
          <w:p w:rsidR="009707A2" w:rsidRPr="00904165" w:rsidRDefault="00C3143A" w:rsidP="009707A2">
            <w:pPr>
              <w:widowControl w:val="0"/>
              <w:shd w:val="clear" w:color="auto" w:fill="FFFFFF"/>
              <w:autoSpaceDE w:val="0"/>
              <w:autoSpaceDN w:val="0"/>
              <w:adjustRightInd w:val="0"/>
              <w:jc w:val="both"/>
              <w:rPr>
                <w:color w:val="000000"/>
                <w:lang w:val="kk-KZ"/>
              </w:rPr>
            </w:pPr>
            <w:r w:rsidRPr="00904165">
              <w:rPr>
                <w:lang w:val="kk-KZ"/>
              </w:rPr>
              <w:t>Пәннің негізгі ұғымдарымен,тәрбиенің ғылыми теориялық және әдістемелік негіздерін беру, түйінді ұғымдарын, тұтас педагогикалық үрдістегі тәрбиелік әрекеттің рөлі мен маңызы туралы түсінігін қалыптастыру;</w:t>
            </w:r>
            <w:r w:rsidR="009707A2" w:rsidRPr="00904165">
              <w:rPr>
                <w:color w:val="000000"/>
                <w:lang w:val="kk-KZ"/>
              </w:rPr>
              <w:t xml:space="preserve"> конфликтология негіздерімен танысу; конфликтінің жалпы теориясын оқыту негізінде қоғамдағы күрделі әлеуметтік-саяси үдерістерді пайымдауға көмектесу;</w:t>
            </w:r>
          </w:p>
          <w:p w:rsidR="00C3143A" w:rsidRPr="00904165" w:rsidRDefault="009707A2" w:rsidP="009707A2">
            <w:pPr>
              <w:widowControl w:val="0"/>
              <w:shd w:val="clear" w:color="auto" w:fill="FFFFFF"/>
              <w:autoSpaceDE w:val="0"/>
              <w:autoSpaceDN w:val="0"/>
              <w:adjustRightInd w:val="0"/>
              <w:jc w:val="both"/>
              <w:rPr>
                <w:lang w:val="kk-KZ"/>
              </w:rPr>
            </w:pPr>
            <w:r w:rsidRPr="00904165">
              <w:rPr>
                <w:color w:val="000000"/>
                <w:lang w:val="kk-KZ"/>
              </w:rPr>
              <w:t xml:space="preserve">конфликтінің теориядан тәжірибеге өтуінің қазіргі амалдарымен таныстыру; білім беру аймағындағы конфликтологиялық біліктің дамуы; </w:t>
            </w:r>
            <w:r w:rsidR="00C3143A" w:rsidRPr="00904165">
              <w:rPr>
                <w:lang w:val="kk-KZ"/>
              </w:rPr>
              <w:t>білім беру ұйымдарындағы тәрбиелік әрекеттің қазіргі жай-күйі, тәрбиелік технологиялар туралы біліммен қаруландыру; тәрбие теориясы мен практикасын ұштастырудың тиімді тәсілдерін үйрету; алған теориялық білімдерін тәжірибеде қолдана білу дағдыларын қалыптастыру.</w:t>
            </w:r>
          </w:p>
        </w:tc>
      </w:tr>
      <w:tr w:rsidR="00C3143A" w:rsidRPr="00473A35" w:rsidTr="002E32CF">
        <w:tc>
          <w:tcPr>
            <w:tcW w:w="2195"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rPr>
                <w:rStyle w:val="shorttext"/>
                <w:lang w:val="kk-KZ"/>
              </w:rPr>
            </w:pPr>
            <w:r w:rsidRPr="00904165">
              <w:rPr>
                <w:rStyle w:val="shorttext"/>
                <w:lang w:val="kk-KZ"/>
              </w:rPr>
              <w:t>Оқытудың нәтижелері</w:t>
            </w:r>
          </w:p>
        </w:tc>
        <w:tc>
          <w:tcPr>
            <w:tcW w:w="8080" w:type="dxa"/>
            <w:gridSpan w:val="13"/>
            <w:tcBorders>
              <w:top w:val="single" w:sz="4" w:space="0" w:color="auto"/>
              <w:left w:val="single" w:sz="4" w:space="0" w:color="auto"/>
              <w:bottom w:val="single" w:sz="4" w:space="0" w:color="auto"/>
              <w:right w:val="single" w:sz="4" w:space="0" w:color="auto"/>
            </w:tcBorders>
            <w:hideMark/>
          </w:tcPr>
          <w:p w:rsidR="00A15DEF" w:rsidRPr="00904165" w:rsidRDefault="00A15DEF" w:rsidP="00A15DEF">
            <w:pPr>
              <w:tabs>
                <w:tab w:val="left" w:pos="0"/>
              </w:tabs>
              <w:spacing w:line="228" w:lineRule="auto"/>
              <w:jc w:val="both"/>
              <w:rPr>
                <w:lang w:val="kk-KZ"/>
              </w:rPr>
            </w:pPr>
            <w:r w:rsidRPr="00904165">
              <w:rPr>
                <w:b/>
                <w:lang w:val="kk-KZ"/>
              </w:rPr>
              <w:t xml:space="preserve">Құзыреттері (оқытудың нәтижелері): </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color w:val="000000"/>
                <w:lang w:val="kk-KZ"/>
              </w:rPr>
              <w:t>ерте кезеңдердегі конфликт туралы ойлар, конфликтологиялық тұжырымдамалар</w:t>
            </w:r>
            <w:r w:rsidRPr="00904165">
              <w:rPr>
                <w:color w:val="000000"/>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color w:val="000000"/>
                <w:lang w:val="kk-KZ"/>
              </w:rPr>
              <w:t>конфликт теориясының негізгі ережелері, олардың шығу себептері</w:t>
            </w:r>
            <w:r w:rsidRPr="00904165">
              <w:rPr>
                <w:color w:val="000000"/>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t>конфликттердің жіктелуі, конфликт құрылымы, оның қызметтері,даму кезеңдері</w:t>
            </w:r>
            <w:r w:rsidRPr="00904165">
              <w:rPr>
                <w:color w:val="000000"/>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color w:val="000000"/>
                <w:lang w:val="kk-KZ"/>
              </w:rPr>
              <w:t>конфликт салдары және шешу тәсілдері</w:t>
            </w:r>
            <w:r w:rsidRPr="00904165">
              <w:rPr>
                <w:color w:val="000000"/>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t>конфликтінің әртүрлі әлеуметтік ортада және әртүрінің сипаттамасы</w:t>
            </w:r>
            <w:r w:rsidRPr="00904165">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t>конфликтті оқу, алдын алу, шешу және әлсіреуінің мәселелері</w:t>
            </w:r>
            <w:r w:rsidRPr="00904165">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t>конфликтте күш көрсету мәселесі,күш көрсеті мәселесіне зерттеу амалдары,күш көрсетудің қазіргі келбеті, соның ішінде әлеуметтік</w:t>
            </w:r>
            <w:r w:rsidRPr="00904165">
              <w:rPr>
                <w:color w:val="000000"/>
              </w:rPr>
              <w:t>-</w:t>
            </w:r>
            <w:r w:rsidRPr="00904165">
              <w:rPr>
                <w:lang w:val="kk-KZ"/>
              </w:rPr>
              <w:t>педагогикалық үдерісте.</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t>конфликттердің жіктелуі</w:t>
            </w:r>
            <w:r w:rsidRPr="00904165">
              <w:rPr>
                <w:color w:val="000000"/>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t>конфликт құрылымы, оның қызметтері,даму кезеңдері</w:t>
            </w:r>
            <w:r w:rsidRPr="00904165">
              <w:rPr>
                <w:color w:val="000000"/>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lastRenderedPageBreak/>
              <w:t>конфликтті талдауда қазіргі заманғы амалдар қолдану</w:t>
            </w:r>
            <w:r w:rsidRPr="00904165">
              <w:rPr>
                <w:color w:val="000000"/>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pPr>
            <w:r w:rsidRPr="00904165">
              <w:rPr>
                <w:lang w:val="kk-KZ"/>
              </w:rPr>
              <w:t xml:space="preserve">конфликттің әлсіреуі және алдын алу, оқыту тәсілдері мен әдістерін қолдану; </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rPr>
                <w:lang w:val="kk-KZ"/>
              </w:rPr>
            </w:pPr>
            <w:r w:rsidRPr="00904165">
              <w:rPr>
                <w:lang w:val="kk-KZ"/>
              </w:rPr>
              <w:t xml:space="preserve">оқу орнындағы конфликтологиялық қызмет құрамында алған білімдерді қолдану. </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rPr>
                <w:lang w:val="kk-KZ"/>
              </w:rPr>
            </w:pPr>
            <w:r w:rsidRPr="00904165">
              <w:rPr>
                <w:lang w:val="kk-KZ"/>
              </w:rPr>
              <w:t>әртүрлі әлеуметтік ортада конфликт сипаттамасы</w:t>
            </w:r>
            <w:r w:rsidRPr="00904165">
              <w:rPr>
                <w:color w:val="000000"/>
                <w:lang w:val="kk-KZ"/>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rPr>
                <w:lang w:val="kk-KZ"/>
              </w:rPr>
            </w:pPr>
            <w:r w:rsidRPr="00904165">
              <w:rPr>
                <w:lang w:val="kk-KZ"/>
              </w:rPr>
              <w:t>әлеуметтік-педагогикалық үдерісте конфликт субъектісі мінез-құлық стратегиясының көрінуі</w:t>
            </w:r>
            <w:r w:rsidRPr="00904165">
              <w:rPr>
                <w:color w:val="000000"/>
                <w:lang w:val="kk-KZ"/>
              </w:rPr>
              <w:t>;</w:t>
            </w:r>
          </w:p>
          <w:p w:rsidR="00A15DEF"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rPr>
                <w:lang w:val="kk-KZ"/>
              </w:rPr>
            </w:pPr>
            <w:r w:rsidRPr="00904165">
              <w:rPr>
                <w:lang w:val="kk-KZ"/>
              </w:rPr>
              <w:t>конфликттінің алдын алу тәсілдерін қолдану</w:t>
            </w:r>
            <w:r w:rsidRPr="00904165">
              <w:rPr>
                <w:color w:val="000000"/>
                <w:lang w:val="kk-KZ"/>
              </w:rPr>
              <w:t>;</w:t>
            </w:r>
          </w:p>
          <w:p w:rsidR="00C3143A" w:rsidRPr="00904165" w:rsidRDefault="00A15DEF" w:rsidP="00A15DEF">
            <w:pPr>
              <w:widowControl w:val="0"/>
              <w:numPr>
                <w:ilvl w:val="0"/>
                <w:numId w:val="8"/>
              </w:numPr>
              <w:shd w:val="clear" w:color="auto" w:fill="FFFFFF"/>
              <w:tabs>
                <w:tab w:val="clear" w:pos="1440"/>
                <w:tab w:val="num" w:pos="540"/>
              </w:tabs>
              <w:autoSpaceDE w:val="0"/>
              <w:autoSpaceDN w:val="0"/>
              <w:adjustRightInd w:val="0"/>
              <w:ind w:left="540" w:hanging="540"/>
              <w:jc w:val="both"/>
              <w:rPr>
                <w:lang w:val="kk-KZ"/>
              </w:rPr>
            </w:pPr>
            <w:r w:rsidRPr="00904165">
              <w:rPr>
                <w:lang w:val="kk-KZ"/>
              </w:rPr>
              <w:t>әлеуметтік</w:t>
            </w:r>
            <w:r w:rsidRPr="00904165">
              <w:rPr>
                <w:color w:val="000000"/>
                <w:lang w:val="kk-KZ"/>
              </w:rPr>
              <w:t>-</w:t>
            </w:r>
            <w:r w:rsidRPr="00904165">
              <w:rPr>
                <w:lang w:val="kk-KZ"/>
              </w:rPr>
              <w:t>педагогикалық үдерісте конфликттерді шешу тәсілдерін қолдану.</w:t>
            </w:r>
          </w:p>
        </w:tc>
      </w:tr>
      <w:tr w:rsidR="00C3143A" w:rsidRPr="00904165" w:rsidTr="002E32CF">
        <w:tc>
          <w:tcPr>
            <w:tcW w:w="2195"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rPr>
                <w:rStyle w:val="shorttext"/>
                <w:b/>
              </w:rPr>
            </w:pPr>
            <w:r w:rsidRPr="00904165">
              <w:rPr>
                <w:rStyle w:val="shorttext"/>
                <w:b/>
              </w:rPr>
              <w:lastRenderedPageBreak/>
              <w:t>Әдебиет</w:t>
            </w:r>
            <w:r w:rsidRPr="00904165">
              <w:rPr>
                <w:rStyle w:val="shorttext"/>
                <w:b/>
                <w:lang w:val="kk-KZ"/>
              </w:rPr>
              <w:t>тер мен</w:t>
            </w:r>
            <w:r w:rsidRPr="00904165">
              <w:rPr>
                <w:rStyle w:val="shorttext"/>
                <w:b/>
              </w:rPr>
              <w:t xml:space="preserve"> </w:t>
            </w:r>
            <w:proofErr w:type="spellStart"/>
            <w:r w:rsidRPr="00904165">
              <w:rPr>
                <w:rStyle w:val="shorttext"/>
                <w:b/>
              </w:rPr>
              <w:t>ресурстар</w:t>
            </w:r>
            <w:proofErr w:type="spellEnd"/>
          </w:p>
        </w:tc>
        <w:tc>
          <w:tcPr>
            <w:tcW w:w="8080" w:type="dxa"/>
            <w:gridSpan w:val="13"/>
            <w:tcBorders>
              <w:top w:val="single" w:sz="4" w:space="0" w:color="auto"/>
              <w:left w:val="single" w:sz="4" w:space="0" w:color="auto"/>
              <w:bottom w:val="single" w:sz="4" w:space="0" w:color="auto"/>
              <w:right w:val="single" w:sz="4" w:space="0" w:color="auto"/>
            </w:tcBorders>
            <w:hideMark/>
          </w:tcPr>
          <w:p w:rsidR="002062CD" w:rsidRPr="00904165" w:rsidRDefault="002062CD" w:rsidP="002062CD">
            <w:pPr>
              <w:keepNext/>
              <w:tabs>
                <w:tab w:val="center" w:pos="9639"/>
              </w:tabs>
              <w:autoSpaceDE w:val="0"/>
              <w:autoSpaceDN w:val="0"/>
              <w:jc w:val="center"/>
              <w:outlineLvl w:val="1"/>
              <w:rPr>
                <w:b/>
                <w:u w:val="single"/>
              </w:rPr>
            </w:pPr>
            <w:r w:rsidRPr="00904165">
              <w:rPr>
                <w:b/>
                <w:lang w:val="kk-KZ"/>
              </w:rPr>
              <w:t xml:space="preserve"> </w:t>
            </w:r>
            <w:r w:rsidRPr="00904165">
              <w:rPr>
                <w:b/>
                <w:u w:val="single"/>
                <w:lang w:val="kk-KZ"/>
              </w:rPr>
              <w:t>Негізгі</w:t>
            </w:r>
          </w:p>
          <w:p w:rsidR="002062CD" w:rsidRPr="00904165" w:rsidRDefault="002062CD" w:rsidP="002062CD">
            <w:pPr>
              <w:widowControl w:val="0"/>
              <w:numPr>
                <w:ilvl w:val="0"/>
                <w:numId w:val="6"/>
              </w:numPr>
              <w:tabs>
                <w:tab w:val="clear" w:pos="1440"/>
                <w:tab w:val="num" w:pos="360"/>
              </w:tabs>
              <w:ind w:left="360"/>
              <w:jc w:val="both"/>
              <w:rPr>
                <w:lang w:val="kk-KZ"/>
              </w:rPr>
            </w:pPr>
            <w:r w:rsidRPr="00904165">
              <w:t xml:space="preserve">Ахметова Л.С. </w:t>
            </w:r>
            <w:proofErr w:type="spellStart"/>
            <w:r w:rsidRPr="00904165">
              <w:t>Конфликтология</w:t>
            </w:r>
            <w:proofErr w:type="spellEnd"/>
            <w:r w:rsidRPr="00904165">
              <w:t xml:space="preserve">: учебное пособие. – </w:t>
            </w:r>
            <w:proofErr w:type="spellStart"/>
            <w:r w:rsidRPr="00904165">
              <w:t>Алматы</w:t>
            </w:r>
            <w:proofErr w:type="spellEnd"/>
            <w:r w:rsidRPr="00904165">
              <w:t xml:space="preserve">: </w:t>
            </w:r>
            <w:r w:rsidRPr="00904165">
              <w:rPr>
                <w:lang w:val="kk-KZ"/>
              </w:rPr>
              <w:t xml:space="preserve">Қазақ университеті, 2003. – 170с. </w:t>
            </w:r>
          </w:p>
          <w:p w:rsidR="002062CD" w:rsidRPr="00904165" w:rsidRDefault="002062CD" w:rsidP="002062CD">
            <w:pPr>
              <w:widowControl w:val="0"/>
              <w:numPr>
                <w:ilvl w:val="0"/>
                <w:numId w:val="6"/>
              </w:numPr>
              <w:tabs>
                <w:tab w:val="clear" w:pos="1440"/>
                <w:tab w:val="num" w:pos="360"/>
              </w:tabs>
              <w:ind w:left="360"/>
              <w:jc w:val="both"/>
            </w:pPr>
            <w:proofErr w:type="spellStart"/>
            <w:r w:rsidRPr="00904165">
              <w:t>Анцупов</w:t>
            </w:r>
            <w:proofErr w:type="spellEnd"/>
            <w:r w:rsidRPr="00904165">
              <w:t xml:space="preserve"> А.Я., Шипилов А.И. </w:t>
            </w:r>
            <w:proofErr w:type="spellStart"/>
            <w:r w:rsidRPr="00904165">
              <w:t>Конфликтология</w:t>
            </w:r>
            <w:proofErr w:type="spellEnd"/>
            <w:r w:rsidRPr="00904165">
              <w:t xml:space="preserve">: теория, история, библиография. М.: Дом Советов, 1996. – 143 </w:t>
            </w:r>
            <w:proofErr w:type="gramStart"/>
            <w:r w:rsidRPr="00904165">
              <w:t>с</w:t>
            </w:r>
            <w:proofErr w:type="gramEnd"/>
            <w:r w:rsidRPr="00904165">
              <w:t>.</w:t>
            </w:r>
          </w:p>
          <w:p w:rsidR="002062CD" w:rsidRPr="00904165" w:rsidRDefault="002062CD" w:rsidP="002062CD">
            <w:pPr>
              <w:widowControl w:val="0"/>
              <w:numPr>
                <w:ilvl w:val="0"/>
                <w:numId w:val="6"/>
              </w:numPr>
              <w:tabs>
                <w:tab w:val="clear" w:pos="1440"/>
                <w:tab w:val="num" w:pos="360"/>
              </w:tabs>
              <w:ind w:left="360"/>
              <w:jc w:val="both"/>
            </w:pPr>
            <w:proofErr w:type="spellStart"/>
            <w:r w:rsidRPr="00904165">
              <w:t>Анцупов</w:t>
            </w:r>
            <w:proofErr w:type="spellEnd"/>
            <w:r w:rsidRPr="00904165">
              <w:t xml:space="preserve"> А.Я., Шипилов А.И. </w:t>
            </w:r>
            <w:proofErr w:type="spellStart"/>
            <w:r w:rsidRPr="00904165">
              <w:t>Конфликтология</w:t>
            </w:r>
            <w:proofErr w:type="spellEnd"/>
            <w:r w:rsidRPr="00904165">
              <w:t>. – М.: ЮНИТИ, 2001. – 551 с.</w:t>
            </w:r>
          </w:p>
          <w:p w:rsidR="002062CD" w:rsidRPr="00904165" w:rsidRDefault="002062CD" w:rsidP="002062CD">
            <w:pPr>
              <w:widowControl w:val="0"/>
              <w:numPr>
                <w:ilvl w:val="0"/>
                <w:numId w:val="6"/>
              </w:numPr>
              <w:tabs>
                <w:tab w:val="clear" w:pos="1440"/>
                <w:tab w:val="num" w:pos="360"/>
              </w:tabs>
              <w:autoSpaceDE w:val="0"/>
              <w:autoSpaceDN w:val="0"/>
              <w:adjustRightInd w:val="0"/>
              <w:ind w:left="360"/>
              <w:jc w:val="both"/>
            </w:pPr>
            <w:proofErr w:type="spellStart"/>
            <w:r w:rsidRPr="00904165">
              <w:t>Бородкин</w:t>
            </w:r>
            <w:proofErr w:type="spellEnd"/>
            <w:r w:rsidRPr="00904165">
              <w:t xml:space="preserve"> Ф.М., Коряк Н.М. Внимание: конфликт! Новосибирск, 1993. С. 55-57, 72 – 80.</w:t>
            </w:r>
          </w:p>
          <w:p w:rsidR="002062CD" w:rsidRPr="00904165" w:rsidRDefault="002062CD" w:rsidP="002062CD">
            <w:pPr>
              <w:widowControl w:val="0"/>
              <w:numPr>
                <w:ilvl w:val="0"/>
                <w:numId w:val="6"/>
              </w:numPr>
              <w:tabs>
                <w:tab w:val="clear" w:pos="1440"/>
                <w:tab w:val="num" w:pos="360"/>
              </w:tabs>
              <w:autoSpaceDE w:val="0"/>
              <w:autoSpaceDN w:val="0"/>
              <w:adjustRightInd w:val="0"/>
              <w:ind w:left="360"/>
              <w:jc w:val="both"/>
            </w:pPr>
            <w:r w:rsidRPr="00904165">
              <w:t xml:space="preserve">Дмитриев А.В. </w:t>
            </w:r>
            <w:proofErr w:type="spellStart"/>
            <w:r w:rsidRPr="00904165">
              <w:t>Конфликтология</w:t>
            </w:r>
            <w:proofErr w:type="spellEnd"/>
            <w:r w:rsidRPr="00904165">
              <w:t xml:space="preserve">: Учебное пособие. – М.: </w:t>
            </w:r>
            <w:proofErr w:type="spellStart"/>
            <w:r w:rsidRPr="00904165">
              <w:t>Гардарики</w:t>
            </w:r>
            <w:proofErr w:type="spellEnd"/>
            <w:r w:rsidRPr="00904165">
              <w:t>, 2001. – 320 с.</w:t>
            </w:r>
          </w:p>
          <w:p w:rsidR="002062CD" w:rsidRPr="00904165" w:rsidRDefault="002062CD" w:rsidP="002062CD">
            <w:pPr>
              <w:widowControl w:val="0"/>
              <w:numPr>
                <w:ilvl w:val="0"/>
                <w:numId w:val="6"/>
              </w:numPr>
              <w:tabs>
                <w:tab w:val="clear" w:pos="1440"/>
                <w:tab w:val="num" w:pos="360"/>
              </w:tabs>
              <w:autoSpaceDE w:val="0"/>
              <w:autoSpaceDN w:val="0"/>
              <w:adjustRightInd w:val="0"/>
              <w:ind w:left="360"/>
              <w:jc w:val="both"/>
            </w:pPr>
            <w:proofErr w:type="spellStart"/>
            <w:r w:rsidRPr="00904165">
              <w:t>Запрудский</w:t>
            </w:r>
            <w:proofErr w:type="spellEnd"/>
            <w:r w:rsidRPr="00904165">
              <w:t xml:space="preserve"> Ю.Г. Социальный конфликт. Ростов </w:t>
            </w:r>
            <w:proofErr w:type="spellStart"/>
            <w:r w:rsidRPr="00904165">
              <w:t>н</w:t>
            </w:r>
            <w:proofErr w:type="spellEnd"/>
            <w:proofErr w:type="gramStart"/>
            <w:r w:rsidRPr="00904165">
              <w:t>/Д</w:t>
            </w:r>
            <w:proofErr w:type="gramEnd"/>
            <w:r w:rsidRPr="00904165">
              <w:t>, 1992.</w:t>
            </w:r>
          </w:p>
          <w:p w:rsidR="002062CD" w:rsidRPr="00904165" w:rsidRDefault="002062CD" w:rsidP="002062CD">
            <w:pPr>
              <w:widowControl w:val="0"/>
              <w:numPr>
                <w:ilvl w:val="0"/>
                <w:numId w:val="6"/>
              </w:numPr>
              <w:tabs>
                <w:tab w:val="clear" w:pos="1440"/>
                <w:tab w:val="num" w:pos="360"/>
              </w:tabs>
              <w:autoSpaceDE w:val="0"/>
              <w:autoSpaceDN w:val="0"/>
              <w:adjustRightInd w:val="0"/>
              <w:ind w:left="360"/>
              <w:jc w:val="both"/>
            </w:pPr>
            <w:r w:rsidRPr="00904165">
              <w:t>Рыбакова М. М. Конфликт и взаимодействия в педагогическом процессе. — М., 1991.</w:t>
            </w:r>
          </w:p>
          <w:p w:rsidR="002062CD" w:rsidRPr="00904165" w:rsidRDefault="002062CD" w:rsidP="002062CD">
            <w:pPr>
              <w:pStyle w:val="5"/>
              <w:spacing w:before="0" w:after="0"/>
              <w:jc w:val="center"/>
              <w:rPr>
                <w:rFonts w:ascii="Times New Roman" w:hAnsi="Times New Roman"/>
                <w:i w:val="0"/>
                <w:sz w:val="24"/>
                <w:szCs w:val="24"/>
                <w:u w:val="single"/>
                <w:lang w:val="kk-KZ"/>
              </w:rPr>
            </w:pPr>
            <w:r w:rsidRPr="00904165">
              <w:rPr>
                <w:rFonts w:ascii="Times New Roman" w:hAnsi="Times New Roman"/>
                <w:i w:val="0"/>
                <w:sz w:val="24"/>
                <w:szCs w:val="24"/>
                <w:u w:val="single"/>
                <w:lang w:val="kk-KZ"/>
              </w:rPr>
              <w:t>Қосымша</w:t>
            </w:r>
          </w:p>
          <w:p w:rsidR="002062CD" w:rsidRPr="00904165" w:rsidRDefault="002062CD" w:rsidP="002062CD">
            <w:pPr>
              <w:widowControl w:val="0"/>
              <w:numPr>
                <w:ilvl w:val="0"/>
                <w:numId w:val="7"/>
              </w:numPr>
              <w:tabs>
                <w:tab w:val="clear" w:pos="1440"/>
                <w:tab w:val="num" w:pos="360"/>
              </w:tabs>
              <w:ind w:left="0" w:firstLine="0"/>
              <w:jc w:val="both"/>
            </w:pPr>
            <w:r w:rsidRPr="00904165">
              <w:t xml:space="preserve">Емельянов С.М. Практикум по </w:t>
            </w:r>
            <w:proofErr w:type="spellStart"/>
            <w:r w:rsidRPr="00904165">
              <w:t>конфликтологии</w:t>
            </w:r>
            <w:proofErr w:type="spellEnd"/>
            <w:r w:rsidRPr="00904165">
              <w:t>. – СПб: Питер, 2001.- 400с. С. 186-188.</w:t>
            </w:r>
          </w:p>
          <w:p w:rsidR="002062CD" w:rsidRPr="00904165" w:rsidRDefault="002062CD" w:rsidP="002062CD">
            <w:pPr>
              <w:widowControl w:val="0"/>
              <w:numPr>
                <w:ilvl w:val="0"/>
                <w:numId w:val="7"/>
              </w:numPr>
              <w:tabs>
                <w:tab w:val="clear" w:pos="1440"/>
                <w:tab w:val="num" w:pos="360"/>
              </w:tabs>
              <w:ind w:left="360"/>
              <w:jc w:val="both"/>
            </w:pPr>
            <w:r w:rsidRPr="00904165">
              <w:t>З</w:t>
            </w:r>
            <w:r w:rsidRPr="00904165">
              <w:rPr>
                <w:lang w:val="kk-KZ"/>
              </w:rPr>
              <w:t>д</w:t>
            </w:r>
            <w:proofErr w:type="spellStart"/>
            <w:r w:rsidRPr="00904165">
              <w:t>равомыслов</w:t>
            </w:r>
            <w:proofErr w:type="spellEnd"/>
            <w:r w:rsidRPr="00904165">
              <w:t xml:space="preserve"> А.Т. Социология конфликта. – М.: Аспект Прогресс, 1996. – 318 с.С. 20-99.</w:t>
            </w:r>
          </w:p>
          <w:p w:rsidR="002062CD" w:rsidRPr="00904165" w:rsidRDefault="002062CD" w:rsidP="002062CD">
            <w:pPr>
              <w:widowControl w:val="0"/>
              <w:numPr>
                <w:ilvl w:val="0"/>
                <w:numId w:val="7"/>
              </w:numPr>
              <w:tabs>
                <w:tab w:val="clear" w:pos="1440"/>
                <w:tab w:val="num" w:pos="360"/>
              </w:tabs>
              <w:ind w:left="360"/>
              <w:jc w:val="both"/>
            </w:pPr>
            <w:proofErr w:type="spellStart"/>
            <w:r w:rsidRPr="00904165">
              <w:t>Конфликтология</w:t>
            </w:r>
            <w:proofErr w:type="spellEnd"/>
            <w:proofErr w:type="gramStart"/>
            <w:r w:rsidRPr="00904165">
              <w:t xml:space="preserve"> / П</w:t>
            </w:r>
            <w:proofErr w:type="gramEnd"/>
            <w:r w:rsidRPr="00904165">
              <w:t xml:space="preserve">од ред. А. Кармина. – СПб: Лань, 1999.-120 </w:t>
            </w:r>
            <w:proofErr w:type="gramStart"/>
            <w:r w:rsidRPr="00904165">
              <w:t>с</w:t>
            </w:r>
            <w:proofErr w:type="gramEnd"/>
            <w:r w:rsidRPr="00904165">
              <w:t>.</w:t>
            </w:r>
          </w:p>
          <w:p w:rsidR="002062CD" w:rsidRPr="00904165" w:rsidRDefault="002062CD" w:rsidP="002062CD">
            <w:pPr>
              <w:widowControl w:val="0"/>
              <w:numPr>
                <w:ilvl w:val="0"/>
                <w:numId w:val="7"/>
              </w:numPr>
              <w:tabs>
                <w:tab w:val="clear" w:pos="1440"/>
                <w:tab w:val="num" w:pos="360"/>
              </w:tabs>
              <w:ind w:left="360"/>
              <w:jc w:val="both"/>
            </w:pPr>
            <w:r w:rsidRPr="00904165">
              <w:t>Конфликты: теория и практика разрешения. Опыт зарубежных исследований</w:t>
            </w:r>
            <w:proofErr w:type="gramStart"/>
            <w:r w:rsidRPr="00904165">
              <w:t xml:space="preserve"> / П</w:t>
            </w:r>
            <w:proofErr w:type="gramEnd"/>
            <w:r w:rsidRPr="00904165">
              <w:t xml:space="preserve">од общ. Ред. Е. Садовской, И. </w:t>
            </w:r>
            <w:proofErr w:type="spellStart"/>
            <w:r w:rsidRPr="00904165">
              <w:t>Чупрыниной</w:t>
            </w:r>
            <w:proofErr w:type="spellEnd"/>
            <w:r w:rsidRPr="00904165">
              <w:t xml:space="preserve">. – </w:t>
            </w:r>
            <w:proofErr w:type="spellStart"/>
            <w:r w:rsidRPr="00904165">
              <w:t>Алматы</w:t>
            </w:r>
            <w:proofErr w:type="spellEnd"/>
            <w:r w:rsidRPr="00904165">
              <w:t xml:space="preserve">: </w:t>
            </w:r>
            <w:proofErr w:type="spellStart"/>
            <w:r w:rsidRPr="00904165">
              <w:t>Конфликтологический</w:t>
            </w:r>
            <w:proofErr w:type="spellEnd"/>
            <w:r w:rsidRPr="00904165">
              <w:t xml:space="preserve"> центр, 2002. – Т.1. – 290 с. – Т.2. – 296 с.</w:t>
            </w:r>
          </w:p>
          <w:p w:rsidR="002062CD" w:rsidRPr="00904165" w:rsidRDefault="002062CD" w:rsidP="002062CD">
            <w:pPr>
              <w:widowControl w:val="0"/>
              <w:numPr>
                <w:ilvl w:val="0"/>
                <w:numId w:val="7"/>
              </w:numPr>
              <w:tabs>
                <w:tab w:val="clear" w:pos="1440"/>
                <w:tab w:val="num" w:pos="360"/>
              </w:tabs>
              <w:ind w:left="360"/>
              <w:jc w:val="both"/>
            </w:pPr>
            <w:r w:rsidRPr="00904165">
              <w:t xml:space="preserve">Курбатов Б.И. Искусство управлять общением. – Ростов </w:t>
            </w:r>
            <w:proofErr w:type="spellStart"/>
            <w:r w:rsidRPr="00904165">
              <w:t>н</w:t>
            </w:r>
            <w:proofErr w:type="spellEnd"/>
            <w:r w:rsidRPr="00904165">
              <w:t xml:space="preserve">/Д.: Феникс, 1997. – 352 </w:t>
            </w:r>
            <w:proofErr w:type="gramStart"/>
            <w:r w:rsidRPr="00904165">
              <w:t>с</w:t>
            </w:r>
            <w:proofErr w:type="gramEnd"/>
            <w:r w:rsidRPr="00904165">
              <w:t>.</w:t>
            </w:r>
          </w:p>
          <w:p w:rsidR="002062CD" w:rsidRPr="00904165" w:rsidRDefault="002062CD" w:rsidP="002062CD">
            <w:pPr>
              <w:widowControl w:val="0"/>
              <w:numPr>
                <w:ilvl w:val="0"/>
                <w:numId w:val="7"/>
              </w:numPr>
              <w:tabs>
                <w:tab w:val="clear" w:pos="1440"/>
                <w:tab w:val="num" w:pos="360"/>
              </w:tabs>
              <w:ind w:left="360"/>
              <w:jc w:val="both"/>
            </w:pPr>
            <w:r w:rsidRPr="00904165">
              <w:t xml:space="preserve">Садовская Э.Ю. </w:t>
            </w:r>
            <w:proofErr w:type="spellStart"/>
            <w:r w:rsidRPr="00904165">
              <w:t>Конфликтология</w:t>
            </w:r>
            <w:proofErr w:type="spellEnd"/>
            <w:r w:rsidRPr="00904165">
              <w:t xml:space="preserve">. – </w:t>
            </w:r>
            <w:proofErr w:type="spellStart"/>
            <w:r w:rsidRPr="00904165">
              <w:t>Алматы</w:t>
            </w:r>
            <w:proofErr w:type="spellEnd"/>
            <w:r w:rsidRPr="00904165">
              <w:t xml:space="preserve">: </w:t>
            </w:r>
            <w:proofErr w:type="spellStart"/>
            <w:r w:rsidRPr="00904165">
              <w:t>КазГУ</w:t>
            </w:r>
            <w:proofErr w:type="spellEnd"/>
            <w:r w:rsidRPr="00904165">
              <w:t>, 22 с.</w:t>
            </w:r>
          </w:p>
          <w:p w:rsidR="002062CD" w:rsidRPr="00904165" w:rsidRDefault="002062CD" w:rsidP="002062CD">
            <w:pPr>
              <w:widowControl w:val="0"/>
              <w:numPr>
                <w:ilvl w:val="0"/>
                <w:numId w:val="7"/>
              </w:numPr>
              <w:tabs>
                <w:tab w:val="clear" w:pos="1440"/>
                <w:tab w:val="num" w:pos="360"/>
              </w:tabs>
              <w:ind w:left="360"/>
              <w:jc w:val="both"/>
            </w:pPr>
            <w:proofErr w:type="spellStart"/>
            <w:r w:rsidRPr="00904165">
              <w:t>Свияш</w:t>
            </w:r>
            <w:proofErr w:type="spellEnd"/>
            <w:r w:rsidRPr="00904165">
              <w:t xml:space="preserve"> А. Жизнь без конфликтов. – СПб: Питер, 2002. – 256 </w:t>
            </w:r>
            <w:proofErr w:type="gramStart"/>
            <w:r w:rsidRPr="00904165">
              <w:t>с</w:t>
            </w:r>
            <w:proofErr w:type="gramEnd"/>
            <w:r w:rsidRPr="00904165">
              <w:t>.</w:t>
            </w:r>
          </w:p>
          <w:p w:rsidR="002062CD" w:rsidRPr="00904165" w:rsidRDefault="002062CD" w:rsidP="002062CD">
            <w:pPr>
              <w:widowControl w:val="0"/>
              <w:numPr>
                <w:ilvl w:val="0"/>
                <w:numId w:val="7"/>
              </w:numPr>
              <w:tabs>
                <w:tab w:val="clear" w:pos="1440"/>
                <w:tab w:val="num" w:pos="360"/>
              </w:tabs>
              <w:ind w:left="360"/>
              <w:jc w:val="both"/>
            </w:pPr>
            <w:proofErr w:type="spellStart"/>
            <w:r w:rsidRPr="00904165">
              <w:t>Фернхем</w:t>
            </w:r>
            <w:proofErr w:type="spellEnd"/>
            <w:r w:rsidRPr="00904165">
              <w:t xml:space="preserve"> Л., </w:t>
            </w:r>
            <w:proofErr w:type="spellStart"/>
            <w:r w:rsidRPr="00904165">
              <w:t>Хейвен</w:t>
            </w:r>
            <w:proofErr w:type="spellEnd"/>
            <w:r w:rsidRPr="00904165">
              <w:t xml:space="preserve"> П. Личность и социальное поведение. – СПб: Питер,2001. – 368 </w:t>
            </w:r>
            <w:proofErr w:type="gramStart"/>
            <w:r w:rsidRPr="00904165">
              <w:t>с</w:t>
            </w:r>
            <w:proofErr w:type="gramEnd"/>
            <w:r w:rsidRPr="00904165">
              <w:t>.</w:t>
            </w:r>
          </w:p>
          <w:p w:rsidR="002062CD" w:rsidRPr="00904165" w:rsidRDefault="002062CD" w:rsidP="002062CD">
            <w:pPr>
              <w:widowControl w:val="0"/>
              <w:numPr>
                <w:ilvl w:val="0"/>
                <w:numId w:val="7"/>
              </w:numPr>
              <w:tabs>
                <w:tab w:val="clear" w:pos="1440"/>
                <w:tab w:val="num" w:pos="360"/>
              </w:tabs>
              <w:ind w:left="360"/>
              <w:jc w:val="both"/>
            </w:pPr>
            <w:r w:rsidRPr="00904165">
              <w:t>Этика делового общения. – М.: СГУ, 2000. – 89 с.</w:t>
            </w:r>
          </w:p>
          <w:p w:rsidR="00C3143A" w:rsidRPr="00904165" w:rsidRDefault="00C3143A">
            <w:pPr>
              <w:pStyle w:val="ac"/>
              <w:tabs>
                <w:tab w:val="left" w:pos="317"/>
              </w:tabs>
              <w:autoSpaceDE w:val="0"/>
              <w:autoSpaceDN w:val="0"/>
              <w:adjustRightInd w:val="0"/>
              <w:spacing w:after="0" w:line="240" w:lineRule="auto"/>
              <w:ind w:left="0"/>
              <w:jc w:val="both"/>
              <w:rPr>
                <w:rFonts w:ascii="Times New Roman" w:hAnsi="Times New Roman"/>
                <w:sz w:val="24"/>
                <w:szCs w:val="24"/>
                <w:lang w:val="kk-KZ"/>
              </w:rPr>
            </w:pPr>
            <w:r w:rsidRPr="00904165">
              <w:rPr>
                <w:rStyle w:val="shorttext"/>
                <w:rFonts w:ascii="Times New Roman" w:hAnsi="Times New Roman"/>
                <w:sz w:val="24"/>
                <w:szCs w:val="24"/>
                <w:lang w:val="kk-KZ"/>
              </w:rPr>
              <w:t>Қол жетімді онлайн:  Қосымша оқу материалы бойынша  тәрбие жұмысының теориясы мен әдістемесі пәнінен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rsidR="00C3143A" w:rsidRPr="00473A35" w:rsidTr="002E32CF">
        <w:tc>
          <w:tcPr>
            <w:tcW w:w="2195" w:type="dxa"/>
            <w:gridSpan w:val="2"/>
            <w:tcBorders>
              <w:top w:val="single" w:sz="4" w:space="0" w:color="auto"/>
              <w:left w:val="single" w:sz="4" w:space="0" w:color="auto"/>
              <w:bottom w:val="single" w:sz="4" w:space="0" w:color="auto"/>
              <w:right w:val="single" w:sz="4" w:space="0" w:color="auto"/>
            </w:tcBorders>
          </w:tcPr>
          <w:p w:rsidR="00C3143A" w:rsidRPr="00904165" w:rsidRDefault="00C3143A">
            <w:pPr>
              <w:pStyle w:val="ac"/>
              <w:tabs>
                <w:tab w:val="left" w:pos="426"/>
              </w:tabs>
              <w:autoSpaceDE w:val="0"/>
              <w:autoSpaceDN w:val="0"/>
              <w:adjustRightInd w:val="0"/>
              <w:spacing w:after="0" w:line="240" w:lineRule="auto"/>
              <w:ind w:left="0"/>
              <w:rPr>
                <w:rStyle w:val="shorttext"/>
                <w:rFonts w:ascii="Times New Roman" w:hAnsi="Times New Roman"/>
                <w:b/>
                <w:sz w:val="24"/>
                <w:szCs w:val="24"/>
                <w:lang w:val="kk-KZ"/>
              </w:rPr>
            </w:pPr>
            <w:r w:rsidRPr="00904165">
              <w:rPr>
                <w:rStyle w:val="shorttext"/>
                <w:rFonts w:ascii="Times New Roman" w:hAnsi="Times New Roman"/>
                <w:b/>
                <w:sz w:val="24"/>
                <w:szCs w:val="24"/>
                <w:lang w:val="kk-KZ"/>
              </w:rPr>
              <w:t>Курсты ұйымдастыру</w:t>
            </w:r>
          </w:p>
          <w:p w:rsidR="00C3143A" w:rsidRPr="00904165" w:rsidRDefault="00C3143A">
            <w:pPr>
              <w:rPr>
                <w:rStyle w:val="shorttext"/>
                <w:b/>
              </w:rPr>
            </w:pPr>
          </w:p>
        </w:tc>
        <w:tc>
          <w:tcPr>
            <w:tcW w:w="8080" w:type="dxa"/>
            <w:gridSpan w:val="13"/>
            <w:tcBorders>
              <w:top w:val="single" w:sz="4" w:space="0" w:color="auto"/>
              <w:left w:val="single" w:sz="4" w:space="0" w:color="auto"/>
              <w:bottom w:val="single" w:sz="4" w:space="0" w:color="auto"/>
              <w:right w:val="single" w:sz="4" w:space="0" w:color="auto"/>
            </w:tcBorders>
            <w:hideMark/>
          </w:tcPr>
          <w:p w:rsidR="00C3143A" w:rsidRPr="00904165" w:rsidRDefault="00C3143A">
            <w:pPr>
              <w:pStyle w:val="2"/>
              <w:spacing w:after="0" w:line="240" w:lineRule="auto"/>
              <w:jc w:val="both"/>
              <w:rPr>
                <w:sz w:val="24"/>
                <w:szCs w:val="24"/>
                <w:lang w:val="kk-KZ"/>
              </w:rPr>
            </w:pPr>
            <w:r w:rsidRPr="00904165">
              <w:rPr>
                <w:sz w:val="24"/>
                <w:szCs w:val="24"/>
                <w:lang w:val="kk-KZ"/>
              </w:rPr>
              <w:t xml:space="preserve">Студенттерді тәрбие теориясымен, тәрбиенің казіргі технологияларымен, тәрбие жұмысының ғылыми әдістемелік қамтамасыз етілуімен,  мектептегі тәрбие жұмысын ұйымдастыру, жоспарлау, талдау және сараптау әдістемелерімен, оқушы тұлғасын қалыптастыруда тәрбие субъектілері мен   педагогикалық мүмкіндіктерін оңтайлы кіріктіру туралы теориялық білімді игеру және оны кәсіби әрекетінде қолдана білу біліктерін қалыптастырып, </w:t>
            </w:r>
            <w:r w:rsidRPr="00904165">
              <w:rPr>
                <w:sz w:val="24"/>
                <w:szCs w:val="24"/>
                <w:lang w:val="kk-KZ"/>
              </w:rPr>
              <w:lastRenderedPageBreak/>
              <w:t>жұмыс жүргізу  ерекшеліктерін анықтау.</w:t>
            </w:r>
          </w:p>
          <w:p w:rsidR="00C3143A" w:rsidRPr="00904165" w:rsidRDefault="00C3143A">
            <w:pPr>
              <w:jc w:val="both"/>
              <w:rPr>
                <w:lang w:val="kk-KZ"/>
              </w:rPr>
            </w:pPr>
            <w:r w:rsidRPr="00904165">
              <w:rPr>
                <w:lang w:val="kk-KZ"/>
              </w:rPr>
              <w:t xml:space="preserve"> Теориялық материалды практикада қолдану үшін үлкен мүмкіндік береді.</w:t>
            </w:r>
          </w:p>
        </w:tc>
      </w:tr>
      <w:tr w:rsidR="00C3143A" w:rsidRPr="00473A35" w:rsidTr="002E32CF">
        <w:tc>
          <w:tcPr>
            <w:tcW w:w="2195"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both"/>
              <w:rPr>
                <w:rStyle w:val="shorttext"/>
                <w:rFonts w:ascii="Times New Roman" w:hAnsi="Times New Roman"/>
                <w:b/>
                <w:sz w:val="24"/>
                <w:szCs w:val="24"/>
              </w:rPr>
            </w:pPr>
            <w:r w:rsidRPr="00904165">
              <w:rPr>
                <w:rStyle w:val="shorttext"/>
                <w:rFonts w:ascii="Times New Roman" w:hAnsi="Times New Roman"/>
                <w:b/>
                <w:sz w:val="24"/>
                <w:szCs w:val="24"/>
                <w:lang w:val="kk-KZ"/>
              </w:rPr>
              <w:lastRenderedPageBreak/>
              <w:t>Курс талаптары</w:t>
            </w:r>
            <w:r w:rsidRPr="00904165">
              <w:rPr>
                <w:rStyle w:val="shorttext"/>
                <w:rFonts w:ascii="Times New Roman" w:hAnsi="Times New Roman"/>
                <w:b/>
                <w:sz w:val="24"/>
                <w:szCs w:val="24"/>
              </w:rPr>
              <w:t xml:space="preserve"> </w:t>
            </w:r>
          </w:p>
        </w:tc>
        <w:tc>
          <w:tcPr>
            <w:tcW w:w="8080" w:type="dxa"/>
            <w:gridSpan w:val="13"/>
            <w:tcBorders>
              <w:top w:val="single" w:sz="4" w:space="0" w:color="auto"/>
              <w:left w:val="single" w:sz="4" w:space="0" w:color="auto"/>
              <w:bottom w:val="single" w:sz="4" w:space="0" w:color="auto"/>
              <w:right w:val="single" w:sz="4" w:space="0" w:color="auto"/>
            </w:tcBorders>
            <w:hideMark/>
          </w:tcPr>
          <w:p w:rsidR="00C3143A" w:rsidRPr="00904165" w:rsidRDefault="00C3143A" w:rsidP="00C3143A">
            <w:pPr>
              <w:pStyle w:val="ac"/>
              <w:numPr>
                <w:ilvl w:val="0"/>
                <w:numId w:val="12"/>
              </w:numPr>
              <w:tabs>
                <w:tab w:val="left" w:pos="426"/>
              </w:tabs>
              <w:autoSpaceDE w:val="0"/>
              <w:autoSpaceDN w:val="0"/>
              <w:adjustRightInd w:val="0"/>
              <w:spacing w:after="0" w:line="240" w:lineRule="auto"/>
              <w:ind w:left="34" w:firstLine="0"/>
              <w:jc w:val="both"/>
              <w:rPr>
                <w:rFonts w:ascii="Times New Roman" w:hAnsi="Times New Roman"/>
                <w:sz w:val="24"/>
                <w:szCs w:val="24"/>
              </w:rPr>
            </w:pPr>
            <w:r w:rsidRPr="00904165">
              <w:rPr>
                <w:rFonts w:ascii="Times New Roman" w:hAnsi="Times New Roman"/>
                <w:sz w:val="24"/>
                <w:szCs w:val="24"/>
              </w:rPr>
              <w:t>Әрбір аудиторлық сабаққа</w:t>
            </w:r>
            <w:proofErr w:type="gramStart"/>
            <w:r w:rsidRPr="00904165">
              <w:rPr>
                <w:rFonts w:ascii="Times New Roman" w:hAnsi="Times New Roman"/>
                <w:sz w:val="24"/>
                <w:szCs w:val="24"/>
              </w:rPr>
              <w:t xml:space="preserve"> </w:t>
            </w:r>
            <w:r w:rsidRPr="00904165">
              <w:rPr>
                <w:rFonts w:ascii="Times New Roman" w:hAnsi="Times New Roman"/>
                <w:sz w:val="24"/>
                <w:szCs w:val="24"/>
                <w:lang w:val="kk-KZ"/>
              </w:rPr>
              <w:t>С</w:t>
            </w:r>
            <w:proofErr w:type="spellStart"/>
            <w:proofErr w:type="gramEnd"/>
            <w:r w:rsidRPr="00904165">
              <w:rPr>
                <w:rFonts w:ascii="Times New Roman" w:hAnsi="Times New Roman"/>
                <w:sz w:val="24"/>
                <w:szCs w:val="24"/>
              </w:rPr>
              <w:t>із</w:t>
            </w:r>
            <w:proofErr w:type="spellEnd"/>
            <w:r w:rsidRPr="00904165">
              <w:rPr>
                <w:rFonts w:ascii="Times New Roman" w:hAnsi="Times New Roman"/>
                <w:sz w:val="24"/>
                <w:szCs w:val="24"/>
              </w:rPr>
              <w:t xml:space="preserve"> </w:t>
            </w:r>
            <w:r w:rsidRPr="00904165">
              <w:rPr>
                <w:rFonts w:ascii="Times New Roman" w:hAnsi="Times New Roman"/>
                <w:sz w:val="24"/>
                <w:szCs w:val="24"/>
                <w:lang w:val="kk-KZ"/>
              </w:rPr>
              <w:t xml:space="preserve">төменде көрсетілген кесте бойынша </w:t>
            </w:r>
            <w:proofErr w:type="spellStart"/>
            <w:r w:rsidRPr="00904165">
              <w:rPr>
                <w:rFonts w:ascii="Times New Roman" w:hAnsi="Times New Roman"/>
                <w:sz w:val="24"/>
                <w:szCs w:val="24"/>
              </w:rPr>
              <w:t>алдын</w:t>
            </w:r>
            <w:proofErr w:type="spellEnd"/>
            <w:r w:rsidRPr="00904165">
              <w:rPr>
                <w:rFonts w:ascii="Times New Roman" w:hAnsi="Times New Roman"/>
                <w:sz w:val="24"/>
                <w:szCs w:val="24"/>
                <w:lang w:val="kk-KZ"/>
              </w:rPr>
              <w:t xml:space="preserve"> </w:t>
            </w:r>
            <w:r w:rsidRPr="00904165">
              <w:rPr>
                <w:rFonts w:ascii="Times New Roman" w:hAnsi="Times New Roman"/>
                <w:sz w:val="24"/>
                <w:szCs w:val="24"/>
              </w:rPr>
              <w:t xml:space="preserve">ала </w:t>
            </w:r>
            <w:proofErr w:type="spellStart"/>
            <w:r w:rsidRPr="00904165">
              <w:rPr>
                <w:rFonts w:ascii="Times New Roman" w:hAnsi="Times New Roman"/>
                <w:sz w:val="24"/>
                <w:szCs w:val="24"/>
              </w:rPr>
              <w:t>дайындалу</w:t>
            </w:r>
            <w:proofErr w:type="spellEnd"/>
            <w:r w:rsidRPr="00904165">
              <w:rPr>
                <w:rFonts w:ascii="Times New Roman" w:hAnsi="Times New Roman"/>
                <w:sz w:val="24"/>
                <w:szCs w:val="24"/>
                <w:lang w:val="kk-KZ"/>
              </w:rPr>
              <w:t>ыңыз қажет</w:t>
            </w:r>
            <w:r w:rsidRPr="00904165">
              <w:rPr>
                <w:rFonts w:ascii="Times New Roman" w:hAnsi="Times New Roman"/>
                <w:sz w:val="24"/>
                <w:szCs w:val="24"/>
              </w:rPr>
              <w:t xml:space="preserve">. </w:t>
            </w:r>
            <w:r w:rsidRPr="00904165">
              <w:rPr>
                <w:rFonts w:ascii="Times New Roman" w:hAnsi="Times New Roman"/>
                <w:sz w:val="24"/>
                <w:szCs w:val="24"/>
                <w:lang w:val="kk-KZ"/>
              </w:rPr>
              <w:t>Тақырыпқа сай тапсырмалар дайындалуы аудиториялық сабақ бітпей жатып талқыланылуы керек</w:t>
            </w:r>
            <w:r w:rsidRPr="00904165">
              <w:rPr>
                <w:rFonts w:ascii="Times New Roman" w:hAnsi="Times New Roman"/>
                <w:sz w:val="24"/>
                <w:szCs w:val="24"/>
              </w:rPr>
              <w:t>.</w:t>
            </w:r>
          </w:p>
          <w:p w:rsidR="00C3143A" w:rsidRPr="00904165" w:rsidRDefault="00C3143A" w:rsidP="00C3143A">
            <w:pPr>
              <w:pStyle w:val="ac"/>
              <w:numPr>
                <w:ilvl w:val="0"/>
                <w:numId w:val="12"/>
              </w:numPr>
              <w:tabs>
                <w:tab w:val="left" w:pos="426"/>
              </w:tabs>
              <w:autoSpaceDE w:val="0"/>
              <w:autoSpaceDN w:val="0"/>
              <w:adjustRightInd w:val="0"/>
              <w:spacing w:after="0" w:line="240" w:lineRule="auto"/>
              <w:ind w:left="34" w:firstLine="0"/>
              <w:jc w:val="both"/>
              <w:rPr>
                <w:rFonts w:ascii="Times New Roman" w:hAnsi="Times New Roman"/>
                <w:sz w:val="24"/>
                <w:szCs w:val="24"/>
              </w:rPr>
            </w:pPr>
            <w:r w:rsidRPr="00904165">
              <w:rPr>
                <w:rFonts w:ascii="Times New Roman" w:hAnsi="Times New Roman"/>
                <w:sz w:val="24"/>
                <w:szCs w:val="24"/>
                <w:lang w:val="kk-KZ"/>
              </w:rPr>
              <w:t>Пәннің графигі бойынша үй тапсырмалары кесте бойынша, семестр уақытында бөлінеді.</w:t>
            </w:r>
          </w:p>
          <w:p w:rsidR="00C3143A" w:rsidRPr="00904165" w:rsidRDefault="00C3143A" w:rsidP="00C3143A">
            <w:pPr>
              <w:pStyle w:val="ac"/>
              <w:numPr>
                <w:ilvl w:val="0"/>
                <w:numId w:val="12"/>
              </w:numPr>
              <w:tabs>
                <w:tab w:val="left" w:pos="426"/>
              </w:tabs>
              <w:spacing w:after="0" w:line="240" w:lineRule="auto"/>
              <w:ind w:left="34" w:firstLine="0"/>
              <w:jc w:val="both"/>
              <w:rPr>
                <w:rFonts w:ascii="Times New Roman" w:hAnsi="Times New Roman"/>
                <w:sz w:val="24"/>
                <w:szCs w:val="24"/>
              </w:rPr>
            </w:pPr>
            <w:r w:rsidRPr="00904165">
              <w:rPr>
                <w:rFonts w:ascii="Times New Roman" w:hAnsi="Times New Roman"/>
                <w:sz w:val="24"/>
                <w:szCs w:val="24"/>
                <w:lang w:val="kk-KZ"/>
              </w:rPr>
              <w:t>Ү</w:t>
            </w:r>
            <w:proofErr w:type="spellStart"/>
            <w:r w:rsidRPr="00904165">
              <w:rPr>
                <w:rFonts w:ascii="Times New Roman" w:hAnsi="Times New Roman"/>
                <w:sz w:val="24"/>
                <w:szCs w:val="24"/>
              </w:rPr>
              <w:t>й</w:t>
            </w:r>
            <w:proofErr w:type="spellEnd"/>
            <w:r w:rsidRPr="00904165">
              <w:rPr>
                <w:rFonts w:ascii="Times New Roman" w:hAnsi="Times New Roman"/>
                <w:sz w:val="24"/>
                <w:szCs w:val="24"/>
              </w:rPr>
              <w:t xml:space="preserve"> </w:t>
            </w:r>
            <w:proofErr w:type="spellStart"/>
            <w:r w:rsidRPr="00904165">
              <w:rPr>
                <w:rFonts w:ascii="Times New Roman" w:hAnsi="Times New Roman"/>
                <w:sz w:val="24"/>
                <w:szCs w:val="24"/>
              </w:rPr>
              <w:t>тапсырмалар</w:t>
            </w:r>
            <w:proofErr w:type="spellEnd"/>
            <w:r w:rsidRPr="00904165">
              <w:rPr>
                <w:rFonts w:ascii="Times New Roman" w:hAnsi="Times New Roman"/>
                <w:sz w:val="24"/>
                <w:szCs w:val="24"/>
                <w:lang w:val="kk-KZ"/>
              </w:rPr>
              <w:t xml:space="preserve">ы жауап беруге болатын </w:t>
            </w:r>
            <w:proofErr w:type="spellStart"/>
            <w:r w:rsidRPr="00904165">
              <w:rPr>
                <w:rFonts w:ascii="Times New Roman" w:hAnsi="Times New Roman"/>
                <w:sz w:val="24"/>
                <w:szCs w:val="24"/>
              </w:rPr>
              <w:t>бірнеше</w:t>
            </w:r>
            <w:proofErr w:type="spellEnd"/>
            <w:r w:rsidRPr="00904165">
              <w:rPr>
                <w:rFonts w:ascii="Times New Roman" w:hAnsi="Times New Roman"/>
                <w:sz w:val="24"/>
                <w:szCs w:val="24"/>
              </w:rPr>
              <w:t xml:space="preserve"> сұрақтар</w:t>
            </w:r>
            <w:r w:rsidRPr="00904165">
              <w:rPr>
                <w:rFonts w:ascii="Times New Roman" w:hAnsi="Times New Roman"/>
                <w:sz w:val="24"/>
                <w:szCs w:val="24"/>
                <w:lang w:val="kk-KZ"/>
              </w:rPr>
              <w:t>дан тұрады,  мысалы</w:t>
            </w:r>
            <w:r w:rsidRPr="00904165">
              <w:rPr>
                <w:rFonts w:ascii="Times New Roman" w:hAnsi="Times New Roman"/>
                <w:sz w:val="24"/>
                <w:szCs w:val="24"/>
              </w:rPr>
              <w:t xml:space="preserve">; </w:t>
            </w:r>
            <w:r w:rsidRPr="00904165">
              <w:rPr>
                <w:rFonts w:ascii="Times New Roman" w:hAnsi="Times New Roman"/>
                <w:sz w:val="24"/>
                <w:szCs w:val="24"/>
                <w:lang w:val="kk-KZ"/>
              </w:rPr>
              <w:t>мәліметтер</w:t>
            </w:r>
            <w:r w:rsidRPr="00904165">
              <w:rPr>
                <w:rFonts w:ascii="Times New Roman" w:hAnsi="Times New Roman"/>
                <w:sz w:val="24"/>
                <w:szCs w:val="24"/>
              </w:rPr>
              <w:t xml:space="preserve"> </w:t>
            </w:r>
            <w:proofErr w:type="spellStart"/>
            <w:r w:rsidRPr="00904165">
              <w:rPr>
                <w:rFonts w:ascii="Times New Roman" w:hAnsi="Times New Roman"/>
                <w:sz w:val="24"/>
                <w:szCs w:val="24"/>
              </w:rPr>
              <w:t>базасын</w:t>
            </w:r>
            <w:proofErr w:type="spellEnd"/>
            <w:r w:rsidRPr="00904165">
              <w:rPr>
                <w:rFonts w:ascii="Times New Roman" w:hAnsi="Times New Roman"/>
                <w:sz w:val="24"/>
                <w:szCs w:val="24"/>
                <w:lang w:val="kk-KZ"/>
              </w:rPr>
              <w:t xml:space="preserve">дағы сауалдар арқылы </w:t>
            </w:r>
            <w:r w:rsidRPr="00904165">
              <w:rPr>
                <w:rFonts w:ascii="Times New Roman" w:hAnsi="Times New Roman"/>
                <w:sz w:val="24"/>
                <w:szCs w:val="24"/>
              </w:rPr>
              <w:t xml:space="preserve"> </w:t>
            </w:r>
            <w:proofErr w:type="spellStart"/>
            <w:r w:rsidRPr="00904165">
              <w:rPr>
                <w:rFonts w:ascii="Times New Roman" w:hAnsi="Times New Roman"/>
                <w:sz w:val="24"/>
                <w:szCs w:val="24"/>
              </w:rPr>
              <w:t>орындау</w:t>
            </w:r>
            <w:proofErr w:type="spellEnd"/>
            <w:r w:rsidRPr="00904165">
              <w:rPr>
                <w:rFonts w:ascii="Times New Roman" w:hAnsi="Times New Roman"/>
                <w:sz w:val="24"/>
                <w:szCs w:val="24"/>
                <w:lang w:val="kk-KZ"/>
              </w:rPr>
              <w:t xml:space="preserve">ға, </w:t>
            </w:r>
            <w:r w:rsidRPr="00904165">
              <w:rPr>
                <w:rFonts w:ascii="Times New Roman" w:hAnsi="Times New Roman"/>
                <w:sz w:val="24"/>
                <w:szCs w:val="24"/>
              </w:rPr>
              <w:t>SQL</w:t>
            </w:r>
            <w:r w:rsidRPr="00904165">
              <w:rPr>
                <w:rFonts w:ascii="Times New Roman" w:hAnsi="Times New Roman"/>
                <w:sz w:val="24"/>
                <w:szCs w:val="24"/>
                <w:lang w:val="kk-KZ"/>
              </w:rPr>
              <w:t xml:space="preserve"> оқу ресурстары арқылы жұмыстарды қажетті сұраныстарды іздеу мүмкіндігі</w:t>
            </w:r>
            <w:r w:rsidRPr="00904165">
              <w:rPr>
                <w:rFonts w:ascii="Times New Roman" w:hAnsi="Times New Roman"/>
                <w:sz w:val="24"/>
                <w:szCs w:val="24"/>
              </w:rPr>
              <w:t>.</w:t>
            </w:r>
          </w:p>
          <w:p w:rsidR="00C3143A" w:rsidRPr="00904165" w:rsidRDefault="00C3143A" w:rsidP="00C3143A">
            <w:pPr>
              <w:pStyle w:val="ac"/>
              <w:numPr>
                <w:ilvl w:val="0"/>
                <w:numId w:val="12"/>
              </w:numPr>
              <w:tabs>
                <w:tab w:val="left" w:pos="426"/>
              </w:tabs>
              <w:spacing w:after="0" w:line="240" w:lineRule="auto"/>
              <w:ind w:left="34" w:firstLine="0"/>
              <w:jc w:val="both"/>
              <w:rPr>
                <w:rFonts w:ascii="Times New Roman" w:hAnsi="Times New Roman"/>
                <w:sz w:val="24"/>
                <w:szCs w:val="24"/>
                <w:lang w:val="kk-KZ"/>
              </w:rPr>
            </w:pPr>
            <w:r w:rsidRPr="00904165">
              <w:rPr>
                <w:rFonts w:ascii="Times New Roman" w:hAnsi="Times New Roman"/>
                <w:sz w:val="24"/>
                <w:szCs w:val="24"/>
              </w:rPr>
              <w:t xml:space="preserve">Семестр </w:t>
            </w:r>
            <w:r w:rsidRPr="00904165">
              <w:rPr>
                <w:rFonts w:ascii="Times New Roman" w:hAnsi="Times New Roman"/>
                <w:sz w:val="24"/>
                <w:szCs w:val="24"/>
                <w:lang w:val="kk-KZ"/>
              </w:rPr>
              <w:t>бойы</w:t>
            </w:r>
            <w:r w:rsidRPr="00904165">
              <w:rPr>
                <w:rFonts w:ascii="Times New Roman" w:hAnsi="Times New Roman"/>
                <w:sz w:val="24"/>
                <w:szCs w:val="24"/>
              </w:rPr>
              <w:t xml:space="preserve">, </w:t>
            </w:r>
            <w:r w:rsidRPr="00904165">
              <w:rPr>
                <w:rFonts w:ascii="Times New Roman" w:hAnsi="Times New Roman"/>
                <w:sz w:val="24"/>
                <w:szCs w:val="24"/>
                <w:lang w:val="kk-KZ"/>
              </w:rPr>
              <w:t>С</w:t>
            </w:r>
            <w:proofErr w:type="spellStart"/>
            <w:r w:rsidRPr="00904165">
              <w:rPr>
                <w:rFonts w:ascii="Times New Roman" w:hAnsi="Times New Roman"/>
                <w:sz w:val="24"/>
                <w:szCs w:val="24"/>
              </w:rPr>
              <w:t>із</w:t>
            </w:r>
            <w:proofErr w:type="spellEnd"/>
            <w:r w:rsidRPr="00904165">
              <w:rPr>
                <w:rFonts w:ascii="Times New Roman" w:hAnsi="Times New Roman"/>
                <w:sz w:val="24"/>
                <w:szCs w:val="24"/>
              </w:rPr>
              <w:t xml:space="preserve"> </w:t>
            </w:r>
            <w:r w:rsidRPr="00904165">
              <w:rPr>
                <w:rFonts w:ascii="Times New Roman" w:hAnsi="Times New Roman"/>
                <w:sz w:val="24"/>
                <w:szCs w:val="24"/>
                <w:lang w:val="kk-KZ"/>
              </w:rPr>
              <w:t>меңгеретін</w:t>
            </w:r>
            <w:r w:rsidRPr="00904165">
              <w:rPr>
                <w:rFonts w:ascii="Times New Roman" w:hAnsi="Times New Roman"/>
                <w:sz w:val="24"/>
                <w:szCs w:val="24"/>
              </w:rPr>
              <w:t xml:space="preserve"> </w:t>
            </w:r>
            <w:proofErr w:type="spellStart"/>
            <w:r w:rsidRPr="00904165">
              <w:rPr>
                <w:rFonts w:ascii="Times New Roman" w:hAnsi="Times New Roman"/>
                <w:sz w:val="24"/>
                <w:szCs w:val="24"/>
              </w:rPr>
              <w:t>материалды</w:t>
            </w:r>
            <w:proofErr w:type="spellEnd"/>
            <w:r w:rsidRPr="00904165">
              <w:rPr>
                <w:rFonts w:ascii="Times New Roman" w:hAnsi="Times New Roman"/>
                <w:sz w:val="24"/>
                <w:szCs w:val="24"/>
              </w:rPr>
              <w:t xml:space="preserve"> </w:t>
            </w:r>
            <w:proofErr w:type="spellStart"/>
            <w:r w:rsidRPr="00904165">
              <w:rPr>
                <w:rFonts w:ascii="Times New Roman" w:hAnsi="Times New Roman"/>
                <w:sz w:val="24"/>
                <w:szCs w:val="24"/>
              </w:rPr>
              <w:t>жобада</w:t>
            </w:r>
            <w:proofErr w:type="spellEnd"/>
            <w:r w:rsidRPr="00904165">
              <w:rPr>
                <w:rFonts w:ascii="Times New Roman" w:hAnsi="Times New Roman"/>
                <w:sz w:val="24"/>
                <w:szCs w:val="24"/>
                <w:lang w:val="kk-KZ"/>
              </w:rPr>
              <w:t xml:space="preserve"> қолданасыз</w:t>
            </w:r>
            <w:r w:rsidRPr="00904165">
              <w:rPr>
                <w:rFonts w:ascii="Times New Roman" w:hAnsi="Times New Roman"/>
                <w:sz w:val="24"/>
                <w:szCs w:val="24"/>
              </w:rPr>
              <w:t>,</w:t>
            </w:r>
            <w:r w:rsidRPr="00904165">
              <w:rPr>
                <w:rFonts w:ascii="Times New Roman" w:hAnsi="Times New Roman"/>
                <w:sz w:val="24"/>
                <w:szCs w:val="24"/>
                <w:lang w:val="kk-KZ"/>
              </w:rPr>
              <w:t xml:space="preserve"> Ондаған кестелерді қажет ететін</w:t>
            </w:r>
            <w:proofErr w:type="gramStart"/>
            <w:r w:rsidRPr="00904165">
              <w:rPr>
                <w:rFonts w:ascii="Times New Roman" w:hAnsi="Times New Roman"/>
                <w:sz w:val="24"/>
                <w:szCs w:val="24"/>
                <w:lang w:val="kk-KZ"/>
              </w:rPr>
              <w:t xml:space="preserve"> С</w:t>
            </w:r>
            <w:proofErr w:type="spellStart"/>
            <w:proofErr w:type="gramEnd"/>
            <w:r w:rsidRPr="00904165">
              <w:rPr>
                <w:rFonts w:ascii="Times New Roman" w:hAnsi="Times New Roman"/>
                <w:sz w:val="24"/>
                <w:szCs w:val="24"/>
              </w:rPr>
              <w:t>із</w:t>
            </w:r>
            <w:proofErr w:type="spellEnd"/>
            <w:r w:rsidRPr="00904165">
              <w:rPr>
                <w:rFonts w:ascii="Times New Roman" w:hAnsi="Times New Roman"/>
                <w:sz w:val="24"/>
                <w:szCs w:val="24"/>
              </w:rPr>
              <w:t xml:space="preserve">  қалауы</w:t>
            </w:r>
            <w:r w:rsidRPr="00904165">
              <w:rPr>
                <w:rFonts w:ascii="Times New Roman" w:hAnsi="Times New Roman"/>
                <w:sz w:val="24"/>
                <w:szCs w:val="24"/>
                <w:lang w:val="kk-KZ"/>
              </w:rPr>
              <w:t>ңыз бойынша мәліметтер</w:t>
            </w:r>
            <w:r w:rsidRPr="00904165">
              <w:rPr>
                <w:rFonts w:ascii="Times New Roman" w:hAnsi="Times New Roman"/>
                <w:sz w:val="24"/>
                <w:szCs w:val="24"/>
              </w:rPr>
              <w:t xml:space="preserve"> </w:t>
            </w:r>
            <w:proofErr w:type="spellStart"/>
            <w:r w:rsidRPr="00904165">
              <w:rPr>
                <w:rFonts w:ascii="Times New Roman" w:hAnsi="Times New Roman"/>
                <w:sz w:val="24"/>
                <w:szCs w:val="24"/>
              </w:rPr>
              <w:t>базасын</w:t>
            </w:r>
            <w:proofErr w:type="spellEnd"/>
            <w:r w:rsidRPr="00904165">
              <w:rPr>
                <w:rFonts w:ascii="Times New Roman" w:hAnsi="Times New Roman"/>
                <w:sz w:val="24"/>
                <w:szCs w:val="24"/>
                <w:lang w:val="kk-KZ"/>
              </w:rPr>
              <w:t xml:space="preserve">ың </w:t>
            </w:r>
            <w:r w:rsidRPr="00904165">
              <w:rPr>
                <w:rFonts w:ascii="Times New Roman" w:hAnsi="Times New Roman"/>
                <w:sz w:val="24"/>
                <w:szCs w:val="24"/>
              </w:rPr>
              <w:t xml:space="preserve"> қосымша</w:t>
            </w:r>
            <w:r w:rsidRPr="00904165">
              <w:rPr>
                <w:rFonts w:ascii="Times New Roman" w:hAnsi="Times New Roman"/>
                <w:sz w:val="24"/>
                <w:szCs w:val="24"/>
                <w:lang w:val="kk-KZ"/>
              </w:rPr>
              <w:t>ларын дайындайсыз.</w:t>
            </w:r>
            <w:r w:rsidRPr="00904165">
              <w:rPr>
                <w:rFonts w:ascii="Times New Roman" w:hAnsi="Times New Roman"/>
                <w:sz w:val="24"/>
                <w:szCs w:val="24"/>
              </w:rPr>
              <w:t xml:space="preserve"> Нақты жобаға қойылатын </w:t>
            </w:r>
            <w:proofErr w:type="spellStart"/>
            <w:r w:rsidRPr="00904165">
              <w:rPr>
                <w:rFonts w:ascii="Times New Roman" w:hAnsi="Times New Roman"/>
                <w:sz w:val="24"/>
                <w:szCs w:val="24"/>
              </w:rPr>
              <w:t>негізгі</w:t>
            </w:r>
            <w:proofErr w:type="spellEnd"/>
            <w:r w:rsidRPr="00904165">
              <w:rPr>
                <w:rFonts w:ascii="Times New Roman" w:hAnsi="Times New Roman"/>
                <w:sz w:val="24"/>
                <w:szCs w:val="24"/>
              </w:rPr>
              <w:t xml:space="preserve"> </w:t>
            </w:r>
            <w:proofErr w:type="spellStart"/>
            <w:r w:rsidRPr="00904165">
              <w:rPr>
                <w:rFonts w:ascii="Times New Roman" w:hAnsi="Times New Roman"/>
                <w:sz w:val="24"/>
                <w:szCs w:val="24"/>
              </w:rPr>
              <w:t>талаптар</w:t>
            </w:r>
            <w:proofErr w:type="spellEnd"/>
            <w:r w:rsidRPr="00904165">
              <w:rPr>
                <w:rFonts w:ascii="Times New Roman" w:hAnsi="Times New Roman"/>
                <w:sz w:val="24"/>
                <w:szCs w:val="24"/>
              </w:rPr>
              <w:t xml:space="preserve"> аудитор</w:t>
            </w:r>
            <w:r w:rsidRPr="00904165">
              <w:rPr>
                <w:rFonts w:ascii="Times New Roman" w:hAnsi="Times New Roman"/>
                <w:sz w:val="24"/>
                <w:szCs w:val="24"/>
                <w:lang w:val="kk-KZ"/>
              </w:rPr>
              <w:t xml:space="preserve">иялық </w:t>
            </w:r>
            <w:r w:rsidRPr="00904165">
              <w:rPr>
                <w:rFonts w:ascii="Times New Roman" w:hAnsi="Times New Roman"/>
                <w:sz w:val="24"/>
                <w:szCs w:val="24"/>
              </w:rPr>
              <w:t xml:space="preserve"> сабақта</w:t>
            </w:r>
            <w:r w:rsidRPr="00904165">
              <w:rPr>
                <w:rFonts w:ascii="Times New Roman" w:hAnsi="Times New Roman"/>
                <w:sz w:val="24"/>
                <w:szCs w:val="24"/>
                <w:lang w:val="kk-KZ"/>
              </w:rPr>
              <w:t xml:space="preserve"> бөлінеді</w:t>
            </w:r>
            <w:r w:rsidRPr="00904165">
              <w:rPr>
                <w:rFonts w:ascii="Times New Roman" w:hAnsi="Times New Roman"/>
                <w:sz w:val="24"/>
                <w:szCs w:val="24"/>
              </w:rPr>
              <w:t xml:space="preserve">. </w:t>
            </w:r>
            <w:r w:rsidRPr="00904165">
              <w:rPr>
                <w:rFonts w:ascii="Times New Roman" w:hAnsi="Times New Roman"/>
                <w:sz w:val="24"/>
                <w:szCs w:val="24"/>
                <w:lang w:val="kk-KZ"/>
              </w:rPr>
              <w:t xml:space="preserve"> </w:t>
            </w:r>
            <w:proofErr w:type="gramStart"/>
            <w:r w:rsidRPr="00904165">
              <w:rPr>
                <w:rFonts w:ascii="Times New Roman" w:hAnsi="Times New Roman"/>
                <w:sz w:val="24"/>
                <w:szCs w:val="24"/>
                <w:lang w:val="kk-KZ"/>
              </w:rPr>
              <w:t>П</w:t>
            </w:r>
            <w:proofErr w:type="gramEnd"/>
            <w:r w:rsidRPr="00904165">
              <w:rPr>
                <w:rFonts w:ascii="Times New Roman" w:hAnsi="Times New Roman"/>
                <w:sz w:val="24"/>
                <w:szCs w:val="24"/>
                <w:lang w:val="kk-KZ"/>
              </w:rPr>
              <w:t xml:space="preserve">әннің қорытынды бағасы жобаның  10% құрайды. </w:t>
            </w:r>
          </w:p>
          <w:p w:rsidR="00C3143A" w:rsidRPr="00904165" w:rsidRDefault="00C3143A" w:rsidP="00C3143A">
            <w:pPr>
              <w:pStyle w:val="ac"/>
              <w:numPr>
                <w:ilvl w:val="0"/>
                <w:numId w:val="12"/>
              </w:numPr>
              <w:tabs>
                <w:tab w:val="left" w:pos="426"/>
              </w:tabs>
              <w:spacing w:after="0" w:line="240" w:lineRule="auto"/>
              <w:ind w:left="34" w:firstLine="0"/>
              <w:jc w:val="both"/>
              <w:rPr>
                <w:rFonts w:ascii="Times New Roman" w:hAnsi="Times New Roman"/>
                <w:sz w:val="24"/>
                <w:szCs w:val="24"/>
                <w:lang w:val="kk-KZ"/>
              </w:rPr>
            </w:pPr>
            <w:r w:rsidRPr="00904165">
              <w:rPr>
                <w:rFonts w:ascii="Times New Roman" w:hAnsi="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C3143A" w:rsidRPr="00904165" w:rsidRDefault="00C3143A">
            <w:pPr>
              <w:tabs>
                <w:tab w:val="left" w:pos="426"/>
              </w:tabs>
              <w:ind w:left="34"/>
              <w:jc w:val="both"/>
              <w:rPr>
                <w:lang w:val="kk-KZ"/>
              </w:rPr>
            </w:pPr>
            <w:r w:rsidRPr="00904165">
              <w:rPr>
                <w:lang w:val="kk-KZ"/>
              </w:rPr>
              <w:t>Үй тапсырмаларын орындау кезінде сақталуға тиісті ережелер:</w:t>
            </w:r>
          </w:p>
          <w:p w:rsidR="00C3143A" w:rsidRPr="00904165" w:rsidRDefault="00C3143A">
            <w:pPr>
              <w:tabs>
                <w:tab w:val="left" w:pos="426"/>
              </w:tabs>
              <w:ind w:left="34"/>
              <w:jc w:val="both"/>
              <w:rPr>
                <w:lang w:val="kk-KZ"/>
              </w:rPr>
            </w:pPr>
            <w:r w:rsidRPr="00904165">
              <w:rPr>
                <w:lang w:val="kk-KZ"/>
              </w:rPr>
              <w:t>• Үй тапсырмалары көрсетілген мерзімде орындалуы тиіс. Мерзімі өткен кейін үй тапсырмасы қабылданбайды.</w:t>
            </w:r>
          </w:p>
          <w:p w:rsidR="00C3143A" w:rsidRPr="00904165" w:rsidRDefault="00C3143A">
            <w:pPr>
              <w:tabs>
                <w:tab w:val="left" w:pos="426"/>
              </w:tabs>
              <w:ind w:left="34"/>
              <w:jc w:val="both"/>
              <w:rPr>
                <w:lang w:val="kk-KZ"/>
              </w:rPr>
            </w:pPr>
            <w:r w:rsidRPr="00904165">
              <w:rPr>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C3143A" w:rsidRPr="00904165" w:rsidRDefault="00C3143A">
            <w:pPr>
              <w:tabs>
                <w:tab w:val="left" w:pos="426"/>
              </w:tabs>
              <w:ind w:left="34"/>
              <w:jc w:val="both"/>
              <w:rPr>
                <w:lang w:val="kk-KZ"/>
              </w:rPr>
            </w:pPr>
            <w:r w:rsidRPr="00904165">
              <w:rPr>
                <w:lang w:val="kk-KZ"/>
              </w:rPr>
              <w:t xml:space="preserve">• </w:t>
            </w:r>
            <w:r w:rsidRPr="00904165">
              <w:rPr>
                <w:rStyle w:val="shorttext"/>
                <w:lang w:val="kk-KZ"/>
              </w:rPr>
              <w:t>Сіз өзге студентпен бірігіп тапсырма орындауыңызға болады,</w:t>
            </w:r>
            <w:r w:rsidRPr="00904165">
              <w:rPr>
                <w:lang w:val="kk-KZ"/>
              </w:rPr>
              <w:t xml:space="preserve"> бірақ орындау кезінде әр студент жұмыс бойынша жеке мәселе (жеке тапсырма) қарастыруы қажет.</w:t>
            </w:r>
          </w:p>
        </w:tc>
      </w:tr>
      <w:tr w:rsidR="00C3143A" w:rsidRPr="00904165" w:rsidTr="002E32CF">
        <w:trPr>
          <w:trHeight w:val="258"/>
        </w:trPr>
        <w:tc>
          <w:tcPr>
            <w:tcW w:w="2195" w:type="dxa"/>
            <w:gridSpan w:val="2"/>
            <w:vMerge w:val="restart"/>
            <w:tcBorders>
              <w:top w:val="single" w:sz="4" w:space="0" w:color="auto"/>
              <w:left w:val="single" w:sz="4" w:space="0" w:color="auto"/>
              <w:bottom w:val="single" w:sz="4" w:space="0" w:color="auto"/>
              <w:right w:val="single" w:sz="4" w:space="0" w:color="auto"/>
            </w:tcBorders>
          </w:tcPr>
          <w:p w:rsidR="00C3143A" w:rsidRPr="00904165" w:rsidRDefault="00C3143A">
            <w:pPr>
              <w:pStyle w:val="ac"/>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r w:rsidRPr="00904165">
              <w:rPr>
                <w:rStyle w:val="shorttext"/>
                <w:rFonts w:ascii="Times New Roman" w:hAnsi="Times New Roman"/>
                <w:b/>
                <w:sz w:val="24"/>
                <w:szCs w:val="24"/>
                <w:lang w:val="kk-KZ"/>
              </w:rPr>
              <w:t>Бағалау саясаты</w:t>
            </w:r>
          </w:p>
          <w:p w:rsidR="00C3143A" w:rsidRPr="00904165" w:rsidRDefault="00C3143A">
            <w:pPr>
              <w:pStyle w:val="ac"/>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p>
          <w:p w:rsidR="00C3143A" w:rsidRPr="00904165" w:rsidRDefault="00C3143A">
            <w:pPr>
              <w:pStyle w:val="ac"/>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p>
          <w:p w:rsidR="00C3143A" w:rsidRPr="00904165" w:rsidRDefault="00C3143A">
            <w:pPr>
              <w:pStyle w:val="ac"/>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p>
        </w:tc>
        <w:tc>
          <w:tcPr>
            <w:tcW w:w="4111" w:type="dxa"/>
            <w:gridSpan w:val="5"/>
            <w:tcBorders>
              <w:top w:val="single" w:sz="4" w:space="0" w:color="auto"/>
              <w:left w:val="single" w:sz="4" w:space="0" w:color="auto"/>
              <w:bottom w:val="single" w:sz="4" w:space="0" w:color="auto"/>
              <w:right w:val="single" w:sz="4" w:space="0" w:color="auto"/>
            </w:tcBorders>
            <w:hideMark/>
          </w:tcPr>
          <w:p w:rsidR="00C3143A" w:rsidRPr="00904165" w:rsidRDefault="00C3143A">
            <w:pPr>
              <w:tabs>
                <w:tab w:val="left" w:pos="0"/>
              </w:tabs>
              <w:autoSpaceDE w:val="0"/>
              <w:autoSpaceDN w:val="0"/>
              <w:adjustRightInd w:val="0"/>
              <w:jc w:val="center"/>
              <w:rPr>
                <w:b/>
                <w:lang w:val="kk-KZ"/>
              </w:rPr>
            </w:pPr>
            <w:r w:rsidRPr="00904165">
              <w:rPr>
                <w:b/>
                <w:lang w:val="kk-KZ"/>
              </w:rPr>
              <w:t>Өзіндік жұмыстың сипаттамасы</w:t>
            </w:r>
          </w:p>
        </w:tc>
        <w:tc>
          <w:tcPr>
            <w:tcW w:w="1276" w:type="dxa"/>
            <w:gridSpan w:val="4"/>
            <w:tcBorders>
              <w:top w:val="single" w:sz="4" w:space="0" w:color="auto"/>
              <w:left w:val="single" w:sz="4" w:space="0" w:color="auto"/>
              <w:bottom w:val="single" w:sz="4" w:space="0" w:color="auto"/>
              <w:right w:val="single" w:sz="4" w:space="0" w:color="auto"/>
            </w:tcBorders>
            <w:hideMark/>
          </w:tcPr>
          <w:p w:rsidR="00C3143A" w:rsidRPr="00904165" w:rsidRDefault="00C3143A">
            <w:pPr>
              <w:tabs>
                <w:tab w:val="left" w:pos="426"/>
              </w:tabs>
              <w:autoSpaceDE w:val="0"/>
              <w:autoSpaceDN w:val="0"/>
              <w:adjustRightInd w:val="0"/>
              <w:ind w:left="-108" w:right="-108"/>
              <w:jc w:val="center"/>
              <w:rPr>
                <w:b/>
                <w:lang w:val="kk-KZ"/>
              </w:rPr>
            </w:pPr>
            <w:r w:rsidRPr="00904165">
              <w:rPr>
                <w:rFonts w:eastAsia="Calibri"/>
                <w:b/>
                <w:lang w:val="kk-KZ"/>
              </w:rPr>
              <w:t>Пайыздық көрсеткіш</w:t>
            </w:r>
          </w:p>
        </w:tc>
        <w:tc>
          <w:tcPr>
            <w:tcW w:w="2693" w:type="dxa"/>
            <w:gridSpan w:val="4"/>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317"/>
              </w:tabs>
              <w:autoSpaceDE w:val="0"/>
              <w:autoSpaceDN w:val="0"/>
              <w:adjustRightInd w:val="0"/>
              <w:spacing w:after="0" w:line="240" w:lineRule="auto"/>
              <w:ind w:left="0"/>
              <w:jc w:val="center"/>
              <w:rPr>
                <w:rFonts w:ascii="Times New Roman" w:hAnsi="Times New Roman"/>
                <w:b/>
                <w:sz w:val="24"/>
                <w:szCs w:val="24"/>
                <w:lang w:val="kk-KZ"/>
              </w:rPr>
            </w:pPr>
            <w:r w:rsidRPr="00904165">
              <w:rPr>
                <w:rFonts w:ascii="Times New Roman" w:hAnsi="Times New Roman"/>
                <w:b/>
                <w:sz w:val="24"/>
                <w:szCs w:val="24"/>
                <w:lang w:val="kk-KZ"/>
              </w:rPr>
              <w:t>Оқытудың нәтижелері</w:t>
            </w:r>
          </w:p>
        </w:tc>
      </w:tr>
      <w:tr w:rsidR="00C3143A" w:rsidRPr="00904165" w:rsidTr="002E32CF">
        <w:trPr>
          <w:trHeight w:val="576"/>
        </w:trPr>
        <w:tc>
          <w:tcPr>
            <w:tcW w:w="2195" w:type="dxa"/>
            <w:gridSpan w:val="2"/>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rStyle w:val="shorttext"/>
                <w:rFonts w:eastAsia="Calibri"/>
                <w:b/>
                <w:lang w:val="kk-KZ" w:eastAsia="en-US"/>
              </w:rPr>
            </w:pPr>
          </w:p>
        </w:tc>
        <w:tc>
          <w:tcPr>
            <w:tcW w:w="4111" w:type="dxa"/>
            <w:gridSpan w:val="5"/>
            <w:tcBorders>
              <w:top w:val="single" w:sz="4" w:space="0" w:color="auto"/>
              <w:left w:val="single" w:sz="4" w:space="0" w:color="auto"/>
              <w:bottom w:val="single" w:sz="4" w:space="0" w:color="auto"/>
              <w:right w:val="single" w:sz="4" w:space="0" w:color="auto"/>
            </w:tcBorders>
            <w:hideMark/>
          </w:tcPr>
          <w:p w:rsidR="00C3143A" w:rsidRPr="00904165" w:rsidRDefault="00C3143A">
            <w:pPr>
              <w:tabs>
                <w:tab w:val="left" w:pos="426"/>
              </w:tabs>
              <w:autoSpaceDE w:val="0"/>
              <w:autoSpaceDN w:val="0"/>
              <w:adjustRightInd w:val="0"/>
              <w:jc w:val="both"/>
              <w:rPr>
                <w:lang w:val="kk-KZ"/>
              </w:rPr>
            </w:pPr>
            <w:r w:rsidRPr="00904165">
              <w:rPr>
                <w:lang w:val="kk-KZ"/>
              </w:rPr>
              <w:t>Үй жұмысы</w:t>
            </w:r>
          </w:p>
          <w:p w:rsidR="00C3143A" w:rsidRPr="00904165" w:rsidRDefault="00C3143A">
            <w:pPr>
              <w:tabs>
                <w:tab w:val="left" w:pos="426"/>
              </w:tabs>
              <w:autoSpaceDE w:val="0"/>
              <w:autoSpaceDN w:val="0"/>
              <w:adjustRightInd w:val="0"/>
              <w:jc w:val="both"/>
            </w:pPr>
            <w:r w:rsidRPr="00904165">
              <w:rPr>
                <w:lang w:val="kk-KZ"/>
              </w:rPr>
              <w:t>Деректер базасын әзірлеу жобасы</w:t>
            </w:r>
            <w:r w:rsidRPr="00904165">
              <w:t xml:space="preserve"> </w:t>
            </w:r>
          </w:p>
          <w:p w:rsidR="00C3143A" w:rsidRPr="00904165" w:rsidRDefault="00C3143A">
            <w:pPr>
              <w:tabs>
                <w:tab w:val="left" w:pos="426"/>
              </w:tabs>
              <w:autoSpaceDE w:val="0"/>
              <w:autoSpaceDN w:val="0"/>
              <w:adjustRightInd w:val="0"/>
              <w:jc w:val="both"/>
              <w:rPr>
                <w:lang w:val="kk-KZ"/>
              </w:rPr>
            </w:pPr>
            <w:r w:rsidRPr="00904165">
              <w:rPr>
                <w:lang w:val="kk-KZ"/>
              </w:rPr>
              <w:t>Б</w:t>
            </w:r>
            <w:r w:rsidRPr="00904165">
              <w:t xml:space="preserve">ағдарламалар </w:t>
            </w:r>
            <w:r w:rsidRPr="00904165">
              <w:rPr>
                <w:lang w:val="kk-KZ"/>
              </w:rPr>
              <w:t>бойынша жоба</w:t>
            </w:r>
          </w:p>
          <w:p w:rsidR="00C3143A" w:rsidRPr="00904165" w:rsidRDefault="00C3143A">
            <w:pPr>
              <w:tabs>
                <w:tab w:val="left" w:pos="426"/>
              </w:tabs>
              <w:autoSpaceDE w:val="0"/>
              <w:autoSpaceDN w:val="0"/>
              <w:adjustRightInd w:val="0"/>
              <w:jc w:val="both"/>
            </w:pPr>
            <w:proofErr w:type="spellStart"/>
            <w:r w:rsidRPr="00904165">
              <w:t>Емтихан</w:t>
            </w:r>
            <w:proofErr w:type="spellEnd"/>
            <w:r w:rsidRPr="00904165">
              <w:rPr>
                <w:lang w:val="kk-KZ"/>
              </w:rPr>
              <w:t>дар</w:t>
            </w:r>
            <w:r w:rsidRPr="00904165">
              <w:t xml:space="preserve"> </w:t>
            </w:r>
          </w:p>
          <w:p w:rsidR="00C3143A" w:rsidRPr="00904165" w:rsidRDefault="00C3143A">
            <w:pPr>
              <w:tabs>
                <w:tab w:val="left" w:pos="426"/>
              </w:tabs>
              <w:autoSpaceDE w:val="0"/>
              <w:autoSpaceDN w:val="0"/>
              <w:adjustRightInd w:val="0"/>
              <w:jc w:val="both"/>
              <w:rPr>
                <w:lang w:val="kk-KZ"/>
              </w:rPr>
            </w:pPr>
            <w:r w:rsidRPr="00904165">
              <w:rPr>
                <w:lang w:val="kk-KZ"/>
              </w:rPr>
              <w:t>БАРЛЫҒЫ</w:t>
            </w:r>
          </w:p>
        </w:tc>
        <w:tc>
          <w:tcPr>
            <w:tcW w:w="1276" w:type="dxa"/>
            <w:gridSpan w:val="4"/>
            <w:tcBorders>
              <w:top w:val="single" w:sz="4" w:space="0" w:color="auto"/>
              <w:left w:val="single" w:sz="4" w:space="0" w:color="auto"/>
              <w:bottom w:val="single" w:sz="4" w:space="0" w:color="auto"/>
              <w:right w:val="single" w:sz="4" w:space="0" w:color="auto"/>
            </w:tcBorders>
            <w:hideMark/>
          </w:tcPr>
          <w:p w:rsidR="00C3143A" w:rsidRPr="00904165" w:rsidRDefault="00C3143A">
            <w:pPr>
              <w:tabs>
                <w:tab w:val="left" w:pos="426"/>
              </w:tabs>
              <w:autoSpaceDE w:val="0"/>
              <w:autoSpaceDN w:val="0"/>
              <w:adjustRightInd w:val="0"/>
              <w:jc w:val="both"/>
            </w:pPr>
            <w:r w:rsidRPr="00904165">
              <w:t>35%</w:t>
            </w:r>
          </w:p>
          <w:p w:rsidR="00C3143A" w:rsidRPr="00904165" w:rsidRDefault="00C3143A">
            <w:pPr>
              <w:tabs>
                <w:tab w:val="left" w:pos="426"/>
              </w:tabs>
              <w:autoSpaceDE w:val="0"/>
              <w:autoSpaceDN w:val="0"/>
              <w:adjustRightInd w:val="0"/>
              <w:jc w:val="both"/>
            </w:pPr>
            <w:r w:rsidRPr="00904165">
              <w:t>10%</w:t>
            </w:r>
          </w:p>
          <w:p w:rsidR="00C3143A" w:rsidRPr="00904165" w:rsidRDefault="00C3143A">
            <w:pPr>
              <w:tabs>
                <w:tab w:val="left" w:pos="426"/>
              </w:tabs>
              <w:autoSpaceDE w:val="0"/>
              <w:autoSpaceDN w:val="0"/>
              <w:adjustRightInd w:val="0"/>
              <w:jc w:val="both"/>
            </w:pPr>
            <w:r w:rsidRPr="00904165">
              <w:t>15%</w:t>
            </w:r>
          </w:p>
          <w:p w:rsidR="00C3143A" w:rsidRPr="00904165" w:rsidRDefault="00C3143A">
            <w:pPr>
              <w:tabs>
                <w:tab w:val="left" w:pos="426"/>
              </w:tabs>
              <w:autoSpaceDE w:val="0"/>
              <w:autoSpaceDN w:val="0"/>
              <w:adjustRightInd w:val="0"/>
              <w:jc w:val="both"/>
              <w:rPr>
                <w:u w:val="single"/>
              </w:rPr>
            </w:pPr>
            <w:r w:rsidRPr="00904165">
              <w:rPr>
                <w:u w:val="single"/>
              </w:rPr>
              <w:t>40%</w:t>
            </w:r>
          </w:p>
          <w:p w:rsidR="00C3143A" w:rsidRPr="00904165" w:rsidRDefault="00C3143A">
            <w:pPr>
              <w:tabs>
                <w:tab w:val="left" w:pos="426"/>
              </w:tabs>
              <w:autoSpaceDE w:val="0"/>
              <w:autoSpaceDN w:val="0"/>
              <w:adjustRightInd w:val="0"/>
              <w:jc w:val="both"/>
            </w:pPr>
            <w:r w:rsidRPr="00904165">
              <w:t>100%</w:t>
            </w:r>
          </w:p>
        </w:tc>
        <w:tc>
          <w:tcPr>
            <w:tcW w:w="2693" w:type="dxa"/>
            <w:gridSpan w:val="4"/>
            <w:tcBorders>
              <w:top w:val="single" w:sz="4" w:space="0" w:color="auto"/>
              <w:left w:val="single" w:sz="4" w:space="0" w:color="auto"/>
              <w:bottom w:val="single" w:sz="4" w:space="0" w:color="auto"/>
              <w:right w:val="single" w:sz="4" w:space="0" w:color="auto"/>
            </w:tcBorders>
            <w:hideMark/>
          </w:tcPr>
          <w:p w:rsidR="00C3143A" w:rsidRPr="00904165" w:rsidRDefault="00C3143A">
            <w:pPr>
              <w:tabs>
                <w:tab w:val="left" w:pos="426"/>
              </w:tabs>
              <w:autoSpaceDE w:val="0"/>
              <w:autoSpaceDN w:val="0"/>
              <w:adjustRightInd w:val="0"/>
              <w:jc w:val="both"/>
            </w:pPr>
            <w:r w:rsidRPr="00904165">
              <w:t>1,2,34,5,6</w:t>
            </w:r>
          </w:p>
          <w:p w:rsidR="00C3143A" w:rsidRPr="00904165" w:rsidRDefault="00C3143A">
            <w:pPr>
              <w:tabs>
                <w:tab w:val="left" w:pos="426"/>
              </w:tabs>
              <w:autoSpaceDE w:val="0"/>
              <w:autoSpaceDN w:val="0"/>
              <w:adjustRightInd w:val="0"/>
              <w:jc w:val="both"/>
            </w:pPr>
            <w:r w:rsidRPr="00904165">
              <w:t>2,3,4</w:t>
            </w:r>
          </w:p>
          <w:p w:rsidR="00C3143A" w:rsidRPr="00904165" w:rsidRDefault="00C3143A">
            <w:pPr>
              <w:tabs>
                <w:tab w:val="left" w:pos="426"/>
              </w:tabs>
              <w:autoSpaceDE w:val="0"/>
              <w:autoSpaceDN w:val="0"/>
              <w:adjustRightInd w:val="0"/>
              <w:jc w:val="both"/>
            </w:pPr>
            <w:r w:rsidRPr="00904165">
              <w:t>4,5,6</w:t>
            </w:r>
          </w:p>
          <w:p w:rsidR="00C3143A" w:rsidRPr="00904165" w:rsidRDefault="00C3143A">
            <w:pPr>
              <w:tabs>
                <w:tab w:val="left" w:pos="426"/>
              </w:tabs>
              <w:autoSpaceDE w:val="0"/>
              <w:autoSpaceDN w:val="0"/>
              <w:adjustRightInd w:val="0"/>
              <w:jc w:val="both"/>
            </w:pPr>
            <w:r w:rsidRPr="00904165">
              <w:t>1,2,3,4,5,6</w:t>
            </w:r>
          </w:p>
        </w:tc>
      </w:tr>
      <w:tr w:rsidR="00C3143A" w:rsidRPr="00904165" w:rsidTr="002E32CF">
        <w:tc>
          <w:tcPr>
            <w:tcW w:w="2195" w:type="dxa"/>
            <w:gridSpan w:val="2"/>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rStyle w:val="shorttext"/>
                <w:rFonts w:eastAsia="Calibri"/>
                <w:b/>
                <w:lang w:val="kk-KZ" w:eastAsia="en-US"/>
              </w:rPr>
            </w:pPr>
          </w:p>
        </w:tc>
        <w:tc>
          <w:tcPr>
            <w:tcW w:w="8080" w:type="dxa"/>
            <w:gridSpan w:val="13"/>
            <w:tcBorders>
              <w:top w:val="single" w:sz="4" w:space="0" w:color="auto"/>
              <w:left w:val="single" w:sz="4" w:space="0" w:color="auto"/>
              <w:bottom w:val="single" w:sz="4" w:space="0" w:color="auto"/>
              <w:right w:val="single" w:sz="4" w:space="0" w:color="auto"/>
            </w:tcBorders>
            <w:hideMark/>
          </w:tcPr>
          <w:p w:rsidR="00C3143A" w:rsidRPr="00904165" w:rsidRDefault="00C3143A">
            <w:pPr>
              <w:tabs>
                <w:tab w:val="left" w:pos="426"/>
              </w:tabs>
              <w:autoSpaceDE w:val="0"/>
              <w:autoSpaceDN w:val="0"/>
              <w:adjustRightInd w:val="0"/>
              <w:jc w:val="both"/>
              <w:rPr>
                <w:lang w:val="kk-KZ"/>
              </w:rPr>
            </w:pPr>
            <w:r w:rsidRPr="00904165">
              <w:rPr>
                <w:lang w:val="kk-KZ"/>
              </w:rPr>
              <w:t>Сіздің қорытынды бағаңыз мына формуламен есептеледі :</w:t>
            </w:r>
          </w:p>
          <w:p w:rsidR="00C3143A" w:rsidRPr="00904165" w:rsidRDefault="00C3143A">
            <w:pPr>
              <w:tabs>
                <w:tab w:val="left" w:pos="426"/>
              </w:tabs>
              <w:autoSpaceDE w:val="0"/>
              <w:autoSpaceDN w:val="0"/>
              <w:adjustRightInd w:val="0"/>
              <w:jc w:val="both"/>
              <w:rPr>
                <w:lang w:val="kk-KZ"/>
              </w:rPr>
            </w:pPr>
            <w:r w:rsidRPr="00904165">
              <w:rPr>
                <w:lang w:val="kk-KZ"/>
              </w:rPr>
              <w:t xml:space="preserve">Пән бойынша қорытынды баға=    </w:t>
            </w:r>
            <w:r w:rsidR="00A30690" w:rsidRPr="00904165">
              <w:rPr>
                <w:lang w:val="kk-KZ"/>
              </w:rPr>
              <w:fldChar w:fldCharType="begin"/>
            </w:r>
            <w:r w:rsidRPr="00904165">
              <w:rPr>
                <w:lang w:val="kk-KZ"/>
              </w:rPr>
              <w:instrText xml:space="preserve"> QUOTE </w:instrText>
            </w:r>
            <w:r w:rsidR="00473A35" w:rsidRPr="00A30690">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0.25pt" equationxml="&lt;">
                  <v:imagedata r:id="rId6" o:title="" chromakey="white"/>
                </v:shape>
              </w:pict>
            </w:r>
            <w:r w:rsidRPr="00904165">
              <w:rPr>
                <w:lang w:val="kk-KZ"/>
              </w:rPr>
              <w:instrText xml:space="preserve"> </w:instrText>
            </w:r>
            <w:r w:rsidR="00A30690" w:rsidRPr="00904165">
              <w:rPr>
                <w:lang w:val="kk-KZ"/>
              </w:rPr>
              <w:fldChar w:fldCharType="separate"/>
            </w:r>
            <w:r w:rsidR="00473A35" w:rsidRPr="00A30690">
              <w:rPr>
                <w:position w:val="-14"/>
              </w:rPr>
              <w:pict>
                <v:shape id="_x0000_i1026" type="#_x0000_t75" style="width:39.75pt;height:20.25pt" equationxml="&lt;">
                  <v:imagedata r:id="rId6" o:title="" chromakey="white"/>
                </v:shape>
              </w:pict>
            </w:r>
            <w:r w:rsidR="00A30690" w:rsidRPr="00904165">
              <w:rPr>
                <w:lang w:val="kk-KZ"/>
              </w:rPr>
              <w:fldChar w:fldCharType="end"/>
            </w:r>
            <w:r w:rsidRPr="00904165">
              <w:rPr>
                <w:lang w:val="kk-KZ"/>
              </w:rPr>
              <w:t>∙0,6+0,1 МТ+0,3 ИК</w:t>
            </w:r>
          </w:p>
          <w:p w:rsidR="00C3143A" w:rsidRPr="00904165" w:rsidRDefault="00C3143A">
            <w:pPr>
              <w:tabs>
                <w:tab w:val="left" w:pos="426"/>
              </w:tabs>
              <w:autoSpaceDE w:val="0"/>
              <w:autoSpaceDN w:val="0"/>
              <w:adjustRightInd w:val="0"/>
              <w:jc w:val="both"/>
              <w:rPr>
                <w:lang w:val="kk-KZ"/>
              </w:rPr>
            </w:pPr>
            <w:r w:rsidRPr="00904165">
              <w:rPr>
                <w:lang w:val="kk-KZ"/>
              </w:rPr>
              <w:t xml:space="preserve">                    </w:t>
            </w:r>
            <w:r w:rsidR="00390C62" w:rsidRPr="00904165">
              <w:rPr>
                <w:lang w:val="kk-KZ"/>
              </w:rPr>
              <w:t xml:space="preserve">   </w:t>
            </w:r>
            <w:r w:rsidRPr="00904165">
              <w:rPr>
                <w:lang w:val="kk-KZ"/>
              </w:rPr>
              <w:t xml:space="preserve">                    </w:t>
            </w:r>
          </w:p>
          <w:p w:rsidR="00C3143A" w:rsidRPr="00904165" w:rsidRDefault="00C3143A">
            <w:pPr>
              <w:pStyle w:val="ac"/>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904165">
              <w:rPr>
                <w:rFonts w:ascii="Times New Roman" w:hAnsi="Times New Roman"/>
                <w:sz w:val="24"/>
                <w:szCs w:val="24"/>
                <w:lang w:val="kk-KZ"/>
              </w:rPr>
              <w:t xml:space="preserve">Төменде бағалау үлгісі пайызбен көрсетілген: </w:t>
            </w:r>
          </w:p>
          <w:p w:rsidR="00C3143A" w:rsidRPr="00904165" w:rsidRDefault="00C3143A">
            <w:pPr>
              <w:pStyle w:val="ac"/>
              <w:tabs>
                <w:tab w:val="left" w:pos="426"/>
              </w:tabs>
              <w:autoSpaceDE w:val="0"/>
              <w:autoSpaceDN w:val="0"/>
              <w:adjustRightInd w:val="0"/>
              <w:spacing w:after="0" w:line="240" w:lineRule="auto"/>
              <w:ind w:left="34"/>
              <w:jc w:val="both"/>
              <w:rPr>
                <w:rFonts w:ascii="Times New Roman" w:hAnsi="Times New Roman"/>
                <w:sz w:val="24"/>
                <w:szCs w:val="24"/>
              </w:rPr>
            </w:pPr>
            <w:r w:rsidRPr="00904165">
              <w:rPr>
                <w:rFonts w:ascii="Times New Roman" w:hAnsi="Times New Roman"/>
                <w:sz w:val="24"/>
                <w:szCs w:val="24"/>
              </w:rPr>
              <w:t>95% - 100%: А</w:t>
            </w:r>
            <w:r w:rsidRPr="00904165">
              <w:rPr>
                <w:rFonts w:ascii="Times New Roman" w:hAnsi="Times New Roman"/>
                <w:sz w:val="24"/>
                <w:szCs w:val="24"/>
              </w:rPr>
              <w:tab/>
            </w:r>
            <w:r w:rsidRPr="00904165">
              <w:rPr>
                <w:rFonts w:ascii="Times New Roman" w:hAnsi="Times New Roman"/>
                <w:sz w:val="24"/>
                <w:szCs w:val="24"/>
              </w:rPr>
              <w:tab/>
              <w:t>90% - 94%: А-</w:t>
            </w:r>
          </w:p>
          <w:p w:rsidR="00C3143A" w:rsidRPr="00904165" w:rsidRDefault="00C3143A">
            <w:pPr>
              <w:pStyle w:val="ac"/>
              <w:tabs>
                <w:tab w:val="left" w:pos="426"/>
              </w:tabs>
              <w:autoSpaceDE w:val="0"/>
              <w:autoSpaceDN w:val="0"/>
              <w:adjustRightInd w:val="0"/>
              <w:spacing w:after="0" w:line="240" w:lineRule="auto"/>
              <w:ind w:left="34"/>
              <w:jc w:val="both"/>
              <w:rPr>
                <w:rFonts w:ascii="Times New Roman" w:hAnsi="Times New Roman"/>
                <w:sz w:val="24"/>
                <w:szCs w:val="24"/>
              </w:rPr>
            </w:pPr>
            <w:r w:rsidRPr="00904165">
              <w:rPr>
                <w:rFonts w:ascii="Times New Roman" w:hAnsi="Times New Roman"/>
                <w:sz w:val="24"/>
                <w:szCs w:val="24"/>
              </w:rPr>
              <w:t>85% - 89%: В+</w:t>
            </w:r>
            <w:r w:rsidRPr="00904165">
              <w:rPr>
                <w:rFonts w:ascii="Times New Roman" w:hAnsi="Times New Roman"/>
                <w:sz w:val="24"/>
                <w:szCs w:val="24"/>
              </w:rPr>
              <w:tab/>
            </w:r>
            <w:r w:rsidRPr="00904165">
              <w:rPr>
                <w:rFonts w:ascii="Times New Roman" w:hAnsi="Times New Roman"/>
                <w:sz w:val="24"/>
                <w:szCs w:val="24"/>
              </w:rPr>
              <w:tab/>
              <w:t>80% - 84%: В</w:t>
            </w:r>
            <w:r w:rsidRPr="00904165">
              <w:rPr>
                <w:rFonts w:ascii="Times New Roman" w:hAnsi="Times New Roman"/>
                <w:sz w:val="24"/>
                <w:szCs w:val="24"/>
              </w:rPr>
              <w:tab/>
            </w:r>
            <w:r w:rsidRPr="00904165">
              <w:rPr>
                <w:rFonts w:ascii="Times New Roman" w:hAnsi="Times New Roman"/>
                <w:sz w:val="24"/>
                <w:szCs w:val="24"/>
              </w:rPr>
              <w:tab/>
            </w:r>
            <w:r w:rsidRPr="00904165">
              <w:rPr>
                <w:rFonts w:ascii="Times New Roman" w:hAnsi="Times New Roman"/>
                <w:sz w:val="24"/>
                <w:szCs w:val="24"/>
              </w:rPr>
              <w:tab/>
              <w:t>75% - 79%: В-</w:t>
            </w:r>
          </w:p>
          <w:p w:rsidR="00C3143A" w:rsidRPr="00904165" w:rsidRDefault="00C3143A">
            <w:pPr>
              <w:pStyle w:val="ac"/>
              <w:tabs>
                <w:tab w:val="left" w:pos="426"/>
              </w:tabs>
              <w:autoSpaceDE w:val="0"/>
              <w:autoSpaceDN w:val="0"/>
              <w:adjustRightInd w:val="0"/>
              <w:spacing w:after="0" w:line="240" w:lineRule="auto"/>
              <w:ind w:left="34"/>
              <w:jc w:val="both"/>
              <w:rPr>
                <w:rFonts w:ascii="Times New Roman" w:hAnsi="Times New Roman"/>
                <w:sz w:val="24"/>
                <w:szCs w:val="24"/>
              </w:rPr>
            </w:pPr>
            <w:r w:rsidRPr="00904165">
              <w:rPr>
                <w:rFonts w:ascii="Times New Roman" w:hAnsi="Times New Roman"/>
                <w:sz w:val="24"/>
                <w:szCs w:val="24"/>
              </w:rPr>
              <w:t>70% - 74%: С+</w:t>
            </w:r>
            <w:r w:rsidRPr="00904165">
              <w:rPr>
                <w:rFonts w:ascii="Times New Roman" w:hAnsi="Times New Roman"/>
                <w:sz w:val="24"/>
                <w:szCs w:val="24"/>
              </w:rPr>
              <w:tab/>
            </w:r>
            <w:r w:rsidRPr="00904165">
              <w:rPr>
                <w:rFonts w:ascii="Times New Roman" w:hAnsi="Times New Roman"/>
                <w:sz w:val="24"/>
                <w:szCs w:val="24"/>
              </w:rPr>
              <w:tab/>
              <w:t>65% - 69%: С</w:t>
            </w:r>
            <w:r w:rsidRPr="00904165">
              <w:rPr>
                <w:rFonts w:ascii="Times New Roman" w:hAnsi="Times New Roman"/>
                <w:sz w:val="24"/>
                <w:szCs w:val="24"/>
              </w:rPr>
              <w:tab/>
            </w:r>
            <w:r w:rsidRPr="00904165">
              <w:rPr>
                <w:rFonts w:ascii="Times New Roman" w:hAnsi="Times New Roman"/>
                <w:sz w:val="24"/>
                <w:szCs w:val="24"/>
              </w:rPr>
              <w:tab/>
            </w:r>
            <w:r w:rsidRPr="00904165">
              <w:rPr>
                <w:rFonts w:ascii="Times New Roman" w:hAnsi="Times New Roman"/>
                <w:sz w:val="24"/>
                <w:szCs w:val="24"/>
              </w:rPr>
              <w:tab/>
              <w:t>60% - 64%: С-</w:t>
            </w:r>
          </w:p>
          <w:p w:rsidR="00C3143A" w:rsidRPr="00904165" w:rsidRDefault="00C3143A">
            <w:pPr>
              <w:tabs>
                <w:tab w:val="left" w:pos="426"/>
              </w:tabs>
              <w:autoSpaceDE w:val="0"/>
              <w:autoSpaceDN w:val="0"/>
              <w:adjustRightInd w:val="0"/>
              <w:jc w:val="both"/>
            </w:pPr>
            <w:r w:rsidRPr="00904165">
              <w:t xml:space="preserve">55% - 59%: </w:t>
            </w:r>
            <w:r w:rsidRPr="00904165">
              <w:rPr>
                <w:lang w:val="en-US"/>
              </w:rPr>
              <w:t>D</w:t>
            </w:r>
            <w:r w:rsidRPr="00904165">
              <w:t>+</w:t>
            </w:r>
            <w:r w:rsidRPr="00904165">
              <w:tab/>
            </w:r>
            <w:r w:rsidRPr="00904165">
              <w:tab/>
              <w:t xml:space="preserve">50% - 54%: </w:t>
            </w:r>
            <w:r w:rsidRPr="00904165">
              <w:rPr>
                <w:lang w:val="en-US"/>
              </w:rPr>
              <w:t>D</w:t>
            </w:r>
            <w:r w:rsidRPr="00904165">
              <w:t>-</w:t>
            </w:r>
            <w:r w:rsidRPr="00904165">
              <w:tab/>
            </w:r>
            <w:r w:rsidRPr="00904165">
              <w:rPr>
                <w:lang w:val="kk-KZ"/>
              </w:rPr>
              <w:t xml:space="preserve">           </w:t>
            </w:r>
            <w:r w:rsidRPr="00904165">
              <w:t xml:space="preserve"> 0% -49%: </w:t>
            </w:r>
            <w:r w:rsidRPr="00904165">
              <w:rPr>
                <w:lang w:val="en-US"/>
              </w:rPr>
              <w:t>F</w:t>
            </w:r>
          </w:p>
        </w:tc>
      </w:tr>
      <w:tr w:rsidR="00C3143A" w:rsidRPr="00473A35" w:rsidTr="002E32CF">
        <w:tc>
          <w:tcPr>
            <w:tcW w:w="2195"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904165">
              <w:rPr>
                <w:rFonts w:ascii="Times New Roman" w:hAnsi="Times New Roman"/>
                <w:b/>
                <w:sz w:val="24"/>
                <w:szCs w:val="24"/>
                <w:lang w:val="kk-KZ"/>
              </w:rPr>
              <w:t>Пәннің саясаты</w:t>
            </w:r>
          </w:p>
        </w:tc>
        <w:tc>
          <w:tcPr>
            <w:tcW w:w="8080" w:type="dxa"/>
            <w:gridSpan w:val="13"/>
            <w:tcBorders>
              <w:top w:val="single" w:sz="4" w:space="0" w:color="auto"/>
              <w:left w:val="single" w:sz="4" w:space="0" w:color="auto"/>
              <w:bottom w:val="single" w:sz="4" w:space="0" w:color="auto"/>
              <w:right w:val="single" w:sz="4" w:space="0" w:color="auto"/>
            </w:tcBorders>
          </w:tcPr>
          <w:p w:rsidR="00C3143A" w:rsidRPr="00904165" w:rsidRDefault="00C3143A">
            <w:pPr>
              <w:pStyle w:val="ac"/>
              <w:tabs>
                <w:tab w:val="left" w:pos="426"/>
              </w:tabs>
              <w:autoSpaceDE w:val="0"/>
              <w:autoSpaceDN w:val="0"/>
              <w:adjustRightInd w:val="0"/>
              <w:spacing w:after="0" w:line="240" w:lineRule="auto"/>
              <w:ind w:left="0"/>
              <w:jc w:val="both"/>
              <w:rPr>
                <w:rFonts w:ascii="Times New Roman" w:hAnsi="Times New Roman"/>
                <w:sz w:val="24"/>
                <w:szCs w:val="24"/>
                <w:lang w:val="kk-KZ"/>
              </w:rPr>
            </w:pPr>
            <w:r w:rsidRPr="00904165">
              <w:rPr>
                <w:rFonts w:ascii="Times New Roman" w:hAnsi="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w:t>
            </w:r>
            <w:r w:rsidRPr="00904165">
              <w:rPr>
                <w:rFonts w:ascii="Times New Roman" w:hAnsi="Times New Roman"/>
                <w:sz w:val="24"/>
                <w:szCs w:val="24"/>
                <w:lang w:val="kk-KZ"/>
              </w:rPr>
              <w:lastRenderedPageBreak/>
              <w:t>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C3143A" w:rsidRPr="00904165" w:rsidTr="002E32CF">
        <w:tc>
          <w:tcPr>
            <w:tcW w:w="10275" w:type="dxa"/>
            <w:gridSpan w:val="15"/>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both"/>
              <w:rPr>
                <w:rFonts w:ascii="Times New Roman" w:hAnsi="Times New Roman"/>
                <w:sz w:val="24"/>
                <w:szCs w:val="24"/>
                <w:lang w:val="kk-KZ"/>
              </w:rPr>
            </w:pPr>
            <w:r w:rsidRPr="00904165">
              <w:rPr>
                <w:rFonts w:ascii="Times New Roman" w:eastAsia="Times New Roman" w:hAnsi="Times New Roman"/>
                <w:b/>
                <w:sz w:val="24"/>
                <w:szCs w:val="24"/>
                <w:lang w:val="kk-KZ" w:eastAsia="ru-RU"/>
              </w:rPr>
              <w:lastRenderedPageBreak/>
              <w:t>Пәннің графигі</w:t>
            </w:r>
          </w:p>
        </w:tc>
      </w:tr>
      <w:tr w:rsidR="00C3143A" w:rsidRPr="00904165" w:rsidTr="002E32CF">
        <w:tc>
          <w:tcPr>
            <w:tcW w:w="1061" w:type="dxa"/>
            <w:tcBorders>
              <w:top w:val="single" w:sz="4" w:space="0" w:color="auto"/>
              <w:left w:val="single" w:sz="4" w:space="0" w:color="auto"/>
              <w:bottom w:val="single" w:sz="4" w:space="0" w:color="auto"/>
              <w:right w:val="single" w:sz="4" w:space="0" w:color="auto"/>
            </w:tcBorders>
            <w:hideMark/>
          </w:tcPr>
          <w:p w:rsidR="00C3143A" w:rsidRPr="00904165" w:rsidRDefault="00C3143A">
            <w:pPr>
              <w:jc w:val="center"/>
              <w:rPr>
                <w:b/>
                <w:lang w:val="kk-KZ"/>
              </w:rPr>
            </w:pPr>
            <w:r w:rsidRPr="00904165">
              <w:rPr>
                <w:b/>
                <w:lang w:val="kk-KZ"/>
              </w:rPr>
              <w:t>Апта</w:t>
            </w:r>
          </w:p>
        </w:tc>
        <w:tc>
          <w:tcPr>
            <w:tcW w:w="6095" w:type="dxa"/>
            <w:gridSpan w:val="8"/>
            <w:tcBorders>
              <w:top w:val="single" w:sz="4" w:space="0" w:color="auto"/>
              <w:left w:val="single" w:sz="4" w:space="0" w:color="auto"/>
              <w:bottom w:val="single" w:sz="4" w:space="0" w:color="auto"/>
              <w:right w:val="single" w:sz="4" w:space="0" w:color="auto"/>
            </w:tcBorders>
            <w:hideMark/>
          </w:tcPr>
          <w:p w:rsidR="00C3143A" w:rsidRPr="00904165" w:rsidRDefault="00C3143A">
            <w:pPr>
              <w:jc w:val="center"/>
              <w:rPr>
                <w:b/>
                <w:lang w:val="kk-KZ"/>
              </w:rPr>
            </w:pPr>
            <w:r w:rsidRPr="00904165">
              <w:rPr>
                <w:b/>
                <w:lang w:val="kk-KZ"/>
              </w:rPr>
              <w:t>Тақырып атауы</w:t>
            </w:r>
          </w:p>
        </w:tc>
        <w:tc>
          <w:tcPr>
            <w:tcW w:w="1276" w:type="dxa"/>
            <w:gridSpan w:val="4"/>
            <w:tcBorders>
              <w:top w:val="single" w:sz="4" w:space="0" w:color="auto"/>
              <w:left w:val="single" w:sz="4" w:space="0" w:color="auto"/>
              <w:bottom w:val="single" w:sz="4" w:space="0" w:color="auto"/>
              <w:right w:val="single" w:sz="4" w:space="0" w:color="auto"/>
            </w:tcBorders>
            <w:hideMark/>
          </w:tcPr>
          <w:p w:rsidR="00C3143A" w:rsidRPr="00904165" w:rsidRDefault="00C3143A">
            <w:pPr>
              <w:jc w:val="center"/>
              <w:rPr>
                <w:b/>
                <w:lang w:val="kk-KZ"/>
              </w:rPr>
            </w:pPr>
            <w:r w:rsidRPr="00904165">
              <w:rPr>
                <w:b/>
                <w:lang w:val="kk-KZ"/>
              </w:rPr>
              <w:t>Сағаттар саны</w:t>
            </w: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jc w:val="center"/>
              <w:rPr>
                <w:b/>
                <w:lang w:val="kk-KZ"/>
              </w:rPr>
            </w:pPr>
            <w:proofErr w:type="spellStart"/>
            <w:r w:rsidRPr="00904165">
              <w:rPr>
                <w:b/>
              </w:rPr>
              <w:t>Максимал</w:t>
            </w:r>
            <w:proofErr w:type="spellEnd"/>
            <w:r w:rsidRPr="00904165">
              <w:rPr>
                <w:b/>
                <w:lang w:val="kk-KZ"/>
              </w:rPr>
              <w:t>ды балл</w:t>
            </w:r>
          </w:p>
        </w:tc>
      </w:tr>
      <w:tr w:rsidR="00C3143A" w:rsidRPr="00904165" w:rsidTr="002E32CF">
        <w:tc>
          <w:tcPr>
            <w:tcW w:w="10275" w:type="dxa"/>
            <w:gridSpan w:val="15"/>
            <w:tcBorders>
              <w:top w:val="single" w:sz="4" w:space="0" w:color="auto"/>
              <w:left w:val="single" w:sz="4" w:space="0" w:color="auto"/>
              <w:bottom w:val="single" w:sz="4" w:space="0" w:color="auto"/>
              <w:right w:val="single" w:sz="4" w:space="0" w:color="auto"/>
            </w:tcBorders>
            <w:hideMark/>
          </w:tcPr>
          <w:p w:rsidR="00C3143A" w:rsidRPr="00904165" w:rsidRDefault="00C3143A" w:rsidP="00CD4865">
            <w:pPr>
              <w:rPr>
                <w:b/>
              </w:rPr>
            </w:pPr>
            <w:r w:rsidRPr="00904165">
              <w:rPr>
                <w:b/>
                <w:lang w:val="kk-KZ"/>
              </w:rPr>
              <w:t xml:space="preserve">1 Модуль  </w:t>
            </w:r>
            <w:r w:rsidR="00CD4865" w:rsidRPr="00904165">
              <w:rPr>
                <w:b/>
                <w:lang w:val="kk-KZ"/>
              </w:rPr>
              <w:t xml:space="preserve"> КОНФЛИКТОЛОГИЯНЫҢ ЖАЛПЫ СҰРАҚТАРЫ</w:t>
            </w:r>
          </w:p>
        </w:tc>
      </w:tr>
      <w:tr w:rsidR="002E32CF" w:rsidRPr="00904165" w:rsidTr="002E32CF">
        <w:trPr>
          <w:trHeight w:val="249"/>
        </w:trPr>
        <w:tc>
          <w:tcPr>
            <w:tcW w:w="1061" w:type="dxa"/>
            <w:vMerge w:val="restart"/>
            <w:tcBorders>
              <w:top w:val="single" w:sz="4" w:space="0" w:color="auto"/>
              <w:left w:val="single" w:sz="4" w:space="0" w:color="auto"/>
              <w:bottom w:val="single" w:sz="4" w:space="0" w:color="auto"/>
              <w:right w:val="single" w:sz="4" w:space="0" w:color="auto"/>
            </w:tcBorders>
          </w:tcPr>
          <w:p w:rsidR="002E32CF" w:rsidRPr="00904165" w:rsidRDefault="002E32CF">
            <w:pPr>
              <w:jc w:val="center"/>
              <w:rPr>
                <w:b/>
              </w:rPr>
            </w:pPr>
          </w:p>
          <w:p w:rsidR="002E32CF" w:rsidRPr="00904165" w:rsidRDefault="002E32CF">
            <w:pPr>
              <w:jc w:val="center"/>
              <w:rPr>
                <w:b/>
              </w:rPr>
            </w:pPr>
          </w:p>
          <w:p w:rsidR="002E32CF" w:rsidRPr="00904165" w:rsidRDefault="002E32CF">
            <w:pPr>
              <w:jc w:val="center"/>
              <w:rPr>
                <w:b/>
              </w:rPr>
            </w:pPr>
            <w:r w:rsidRPr="00904165">
              <w:rPr>
                <w:b/>
              </w:rPr>
              <w:t>1</w:t>
            </w: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 xml:space="preserve">1 дәріс. </w:t>
            </w:r>
            <w:bookmarkStart w:id="0" w:name="OLE_LINK1"/>
            <w:bookmarkStart w:id="1" w:name="OLE_LINK2"/>
            <w:r w:rsidRPr="00904165">
              <w:rPr>
                <w:lang w:val="kk-KZ"/>
              </w:rPr>
              <w:t>Конфликт туралы тарихи шолу</w:t>
            </w:r>
            <w:bookmarkEnd w:id="0"/>
            <w:bookmarkEnd w:id="1"/>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tabs>
                <w:tab w:val="left" w:pos="2340"/>
              </w:tabs>
              <w:jc w:val="center"/>
              <w:rPr>
                <w:lang w:val="tr-TR"/>
              </w:rPr>
            </w:pPr>
            <w:r w:rsidRPr="00904165">
              <w:rPr>
                <w:lang w:val="tr-TR"/>
              </w:rPr>
              <w:t>1</w:t>
            </w:r>
          </w:p>
        </w:tc>
        <w:tc>
          <w:tcPr>
            <w:tcW w:w="1843" w:type="dxa"/>
            <w:gridSpan w:val="2"/>
            <w:tcBorders>
              <w:top w:val="single" w:sz="4" w:space="0" w:color="auto"/>
              <w:left w:val="single" w:sz="4" w:space="0" w:color="auto"/>
              <w:bottom w:val="single" w:sz="4" w:space="0" w:color="auto"/>
              <w:right w:val="single" w:sz="4" w:space="0" w:color="auto"/>
            </w:tcBorders>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E32CF" w:rsidRPr="00904165" w:rsidTr="002E32CF">
        <w:trPr>
          <w:trHeight w:val="330"/>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 xml:space="preserve">1 семинар. </w:t>
            </w:r>
          </w:p>
          <w:p w:rsidR="002E32CF" w:rsidRPr="00904165" w:rsidRDefault="002E32CF" w:rsidP="002E32CF">
            <w:pPr>
              <w:rPr>
                <w:lang w:val="kk-KZ"/>
              </w:rPr>
            </w:pPr>
            <w:r w:rsidRPr="00904165">
              <w:rPr>
                <w:lang w:val="kk-KZ"/>
              </w:rPr>
              <w:t>Конфликт туралы тарихи шолу (семинар «Тарихшылар симпозиумы «Әртүрлі тарихи кезеңдердегі соғыс пен бейбітшілік мәселелері»)</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tabs>
                <w:tab w:val="left" w:pos="2340"/>
              </w:tabs>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2E32CF" w:rsidRPr="00904165" w:rsidTr="002E32CF">
        <w:trPr>
          <w:trHeight w:val="356"/>
        </w:trPr>
        <w:tc>
          <w:tcPr>
            <w:tcW w:w="1061" w:type="dxa"/>
            <w:vMerge w:val="restart"/>
            <w:tcBorders>
              <w:top w:val="single" w:sz="4" w:space="0" w:color="auto"/>
              <w:left w:val="single" w:sz="4" w:space="0" w:color="auto"/>
              <w:bottom w:val="single" w:sz="4" w:space="0" w:color="auto"/>
              <w:right w:val="single" w:sz="4" w:space="0" w:color="auto"/>
            </w:tcBorders>
          </w:tcPr>
          <w:p w:rsidR="002E32CF" w:rsidRPr="00904165" w:rsidRDefault="002E32CF">
            <w:pPr>
              <w:jc w:val="center"/>
              <w:rPr>
                <w:b/>
              </w:rPr>
            </w:pPr>
          </w:p>
          <w:p w:rsidR="002E32CF" w:rsidRPr="00904165" w:rsidRDefault="002E32CF">
            <w:pPr>
              <w:jc w:val="center"/>
              <w:rPr>
                <w:b/>
              </w:rPr>
            </w:pPr>
          </w:p>
          <w:p w:rsidR="002E32CF" w:rsidRPr="00904165" w:rsidRDefault="002E32CF">
            <w:pPr>
              <w:jc w:val="center"/>
              <w:rPr>
                <w:b/>
              </w:rPr>
            </w:pPr>
            <w:r w:rsidRPr="00904165">
              <w:rPr>
                <w:b/>
              </w:rPr>
              <w:t>2</w:t>
            </w: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2 дәріс. Конфликт қоғамдық өмірдің әлеуметтік феномені ретінде</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E32CF" w:rsidRPr="00904165" w:rsidTr="002E32CF">
        <w:trPr>
          <w:trHeight w:val="51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2 семинар.</w:t>
            </w:r>
          </w:p>
          <w:p w:rsidR="002E32CF" w:rsidRPr="00904165" w:rsidRDefault="002E32CF" w:rsidP="002E32CF">
            <w:pPr>
              <w:rPr>
                <w:lang w:val="kk-KZ"/>
              </w:rPr>
            </w:pPr>
            <w:r w:rsidRPr="00904165">
              <w:rPr>
                <w:lang w:val="kk-KZ"/>
              </w:rPr>
              <w:t>Конфликт қоғамдық өмірдің әлеуметтік феномені ретінде (іскерлік ойын)</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tabs>
                <w:tab w:val="left" w:pos="2340"/>
              </w:tabs>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2E32CF" w:rsidRPr="00904165" w:rsidTr="002E32CF">
        <w:trPr>
          <w:trHeight w:val="276"/>
        </w:trPr>
        <w:tc>
          <w:tcPr>
            <w:tcW w:w="1061" w:type="dxa"/>
            <w:vMerge w:val="restart"/>
            <w:tcBorders>
              <w:top w:val="single" w:sz="4" w:space="0" w:color="auto"/>
              <w:left w:val="single" w:sz="4" w:space="0" w:color="auto"/>
              <w:bottom w:val="single" w:sz="4" w:space="0" w:color="auto"/>
              <w:right w:val="single" w:sz="4" w:space="0" w:color="auto"/>
            </w:tcBorders>
          </w:tcPr>
          <w:p w:rsidR="002E32CF" w:rsidRPr="00904165" w:rsidRDefault="002E32CF">
            <w:pPr>
              <w:jc w:val="center"/>
              <w:rPr>
                <w:b/>
                <w:lang w:val="kk-KZ"/>
              </w:rPr>
            </w:pPr>
          </w:p>
          <w:p w:rsidR="002E32CF" w:rsidRPr="00904165" w:rsidRDefault="002E32CF">
            <w:pPr>
              <w:jc w:val="center"/>
              <w:rPr>
                <w:b/>
                <w:lang w:val="kk-KZ"/>
              </w:rPr>
            </w:pPr>
            <w:r w:rsidRPr="00904165">
              <w:rPr>
                <w:b/>
                <w:lang w:val="kk-KZ"/>
              </w:rPr>
              <w:t>3</w:t>
            </w: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3 дәріс. Конфликт түрлері, оның даму кезеңдері және негізгі қызметтері</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E32CF" w:rsidRPr="00904165" w:rsidTr="002E32CF">
        <w:trPr>
          <w:trHeight w:val="325"/>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3 семинар.</w:t>
            </w:r>
          </w:p>
          <w:p w:rsidR="002E32CF" w:rsidRPr="00904165" w:rsidRDefault="002E32CF" w:rsidP="002E32CF">
            <w:pPr>
              <w:rPr>
                <w:lang w:val="kk-KZ"/>
              </w:rPr>
            </w:pPr>
            <w:r w:rsidRPr="00904165">
              <w:rPr>
                <w:lang w:val="kk-KZ"/>
              </w:rPr>
              <w:t>Конфликт түрлері, оның даму кезеңдері және негізгі қызметтері (семинар-практикум)</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tabs>
                <w:tab w:val="left" w:pos="2340"/>
              </w:tabs>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2E32CF" w:rsidRPr="00904165" w:rsidTr="002E32CF">
        <w:trPr>
          <w:trHeight w:val="174"/>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473A35" w:rsidP="002E32CF">
            <w:pPr>
              <w:rPr>
                <w:lang w:val="kk-KZ"/>
              </w:rPr>
            </w:pPr>
            <w:r>
              <w:rPr>
                <w:lang w:val="kk-KZ"/>
              </w:rPr>
              <w:t xml:space="preserve"> С</w:t>
            </w:r>
            <w:r w:rsidR="002E32CF" w:rsidRPr="00904165">
              <w:rPr>
                <w:lang w:val="kk-KZ"/>
              </w:rPr>
              <w:t>ӨЖ №1</w:t>
            </w:r>
          </w:p>
        </w:tc>
        <w:tc>
          <w:tcPr>
            <w:tcW w:w="1276" w:type="dxa"/>
            <w:gridSpan w:val="4"/>
            <w:tcBorders>
              <w:top w:val="single" w:sz="4" w:space="0" w:color="auto"/>
              <w:left w:val="single" w:sz="4" w:space="0" w:color="auto"/>
              <w:bottom w:val="single" w:sz="4" w:space="0" w:color="auto"/>
              <w:right w:val="single" w:sz="4" w:space="0" w:color="auto"/>
            </w:tcBorders>
          </w:tcPr>
          <w:p w:rsidR="002E32CF" w:rsidRPr="00904165" w:rsidRDefault="002E32CF">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color w:val="FF0000"/>
                <w:sz w:val="24"/>
                <w:szCs w:val="24"/>
                <w:lang w:val="kk-KZ"/>
              </w:rPr>
            </w:pPr>
            <w:r w:rsidRPr="00904165">
              <w:rPr>
                <w:rFonts w:ascii="Times New Roman" w:hAnsi="Times New Roman"/>
                <w:sz w:val="24"/>
                <w:szCs w:val="24"/>
                <w:lang w:val="kk-KZ"/>
              </w:rPr>
              <w:t>20</w:t>
            </w:r>
          </w:p>
        </w:tc>
      </w:tr>
      <w:tr w:rsidR="002E32CF" w:rsidRPr="00904165" w:rsidTr="002E32CF">
        <w:trPr>
          <w:trHeight w:val="206"/>
        </w:trPr>
        <w:tc>
          <w:tcPr>
            <w:tcW w:w="1061" w:type="dxa"/>
            <w:vMerge w:val="restart"/>
            <w:tcBorders>
              <w:top w:val="single" w:sz="4" w:space="0" w:color="auto"/>
              <w:left w:val="single" w:sz="4" w:space="0" w:color="auto"/>
              <w:bottom w:val="single" w:sz="4" w:space="0" w:color="auto"/>
              <w:right w:val="single" w:sz="4" w:space="0" w:color="auto"/>
            </w:tcBorders>
          </w:tcPr>
          <w:p w:rsidR="002E32CF" w:rsidRPr="00904165" w:rsidRDefault="002E32CF">
            <w:pPr>
              <w:jc w:val="center"/>
              <w:rPr>
                <w:b/>
                <w:lang w:val="kk-KZ"/>
              </w:rPr>
            </w:pPr>
          </w:p>
          <w:p w:rsidR="002E32CF" w:rsidRPr="00904165" w:rsidRDefault="002E32CF">
            <w:pPr>
              <w:jc w:val="center"/>
              <w:rPr>
                <w:b/>
                <w:lang w:val="kk-KZ"/>
              </w:rPr>
            </w:pPr>
            <w:r w:rsidRPr="00904165">
              <w:rPr>
                <w:b/>
                <w:lang w:val="kk-KZ"/>
              </w:rPr>
              <w:t>4</w:t>
            </w: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4 дәріс. Конфликт динамикасы және механизмі – мәселелік дәріс</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2E32CF" w:rsidRPr="00904165" w:rsidTr="002E32CF">
        <w:trPr>
          <w:trHeight w:val="452"/>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4 семинар.</w:t>
            </w:r>
          </w:p>
          <w:p w:rsidR="002E32CF" w:rsidRPr="00904165" w:rsidRDefault="002E32CF" w:rsidP="002E32CF">
            <w:pPr>
              <w:rPr>
                <w:lang w:val="en-US"/>
              </w:rPr>
            </w:pPr>
            <w:r w:rsidRPr="00904165">
              <w:rPr>
                <w:lang w:val="kk-KZ"/>
              </w:rPr>
              <w:t>Конфликт д</w:t>
            </w:r>
            <w:proofErr w:type="spellStart"/>
            <w:r w:rsidRPr="00904165">
              <w:t>инамика</w:t>
            </w:r>
            <w:proofErr w:type="spellEnd"/>
            <w:r w:rsidRPr="00904165">
              <w:rPr>
                <w:lang w:val="kk-KZ"/>
              </w:rPr>
              <w:t>сыжәне</w:t>
            </w:r>
            <w:r w:rsidRPr="00904165">
              <w:t xml:space="preserve"> механизм</w:t>
            </w:r>
            <w:r w:rsidRPr="00904165">
              <w:rPr>
                <w:lang w:val="kk-KZ"/>
              </w:rPr>
              <w:t>дері</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6</w:t>
            </w:r>
          </w:p>
        </w:tc>
      </w:tr>
      <w:tr w:rsidR="002E32CF" w:rsidRPr="00904165" w:rsidTr="002E32CF">
        <w:trPr>
          <w:trHeight w:val="255"/>
        </w:trPr>
        <w:tc>
          <w:tcPr>
            <w:tcW w:w="1061" w:type="dxa"/>
            <w:vMerge w:val="restart"/>
            <w:tcBorders>
              <w:top w:val="single" w:sz="4" w:space="0" w:color="auto"/>
              <w:left w:val="single" w:sz="4" w:space="0" w:color="auto"/>
              <w:bottom w:val="single" w:sz="4" w:space="0" w:color="auto"/>
              <w:right w:val="single" w:sz="4" w:space="0" w:color="auto"/>
            </w:tcBorders>
          </w:tcPr>
          <w:p w:rsidR="002E32CF" w:rsidRPr="00904165" w:rsidRDefault="002E32CF">
            <w:pPr>
              <w:jc w:val="center"/>
              <w:rPr>
                <w:b/>
                <w:lang w:val="kk-KZ"/>
              </w:rPr>
            </w:pPr>
          </w:p>
          <w:p w:rsidR="002E32CF" w:rsidRPr="00904165" w:rsidRDefault="002E32CF">
            <w:pPr>
              <w:jc w:val="center"/>
              <w:rPr>
                <w:b/>
                <w:lang w:val="kk-KZ"/>
              </w:rPr>
            </w:pPr>
          </w:p>
          <w:p w:rsidR="002E32CF" w:rsidRPr="00904165" w:rsidRDefault="002E32CF">
            <w:pPr>
              <w:jc w:val="center"/>
              <w:rPr>
                <w:b/>
                <w:lang w:val="kk-KZ"/>
              </w:rPr>
            </w:pPr>
            <w:r w:rsidRPr="00904165">
              <w:rPr>
                <w:b/>
                <w:lang w:val="kk-KZ"/>
              </w:rPr>
              <w:t>5</w:t>
            </w: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5 дәріс. Тұлғаішілік</w:t>
            </w:r>
            <w:r w:rsidRPr="00904165">
              <w:t>конфликт</w:t>
            </w:r>
            <w:r w:rsidRPr="00904165">
              <w:rPr>
                <w:lang w:val="kk-KZ"/>
              </w:rPr>
              <w:t>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2E32CF" w:rsidRPr="00904165" w:rsidTr="002E32CF">
        <w:trPr>
          <w:trHeight w:val="274"/>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 xml:space="preserve">5 </w:t>
            </w:r>
            <w:r w:rsidR="001B4241" w:rsidRPr="00904165">
              <w:rPr>
                <w:lang w:val="kk-KZ"/>
              </w:rPr>
              <w:t>семинар.</w:t>
            </w:r>
          </w:p>
          <w:p w:rsidR="002E32CF" w:rsidRPr="00904165" w:rsidRDefault="002E32CF" w:rsidP="002E32CF">
            <w:pPr>
              <w:rPr>
                <w:lang w:val="kk-KZ"/>
              </w:rPr>
            </w:pPr>
            <w:r w:rsidRPr="00904165">
              <w:rPr>
                <w:lang w:val="kk-KZ"/>
              </w:rPr>
              <w:t>Тұлғаішілікконфликттер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2E32CF" w:rsidRPr="00904165" w:rsidTr="002E32CF">
        <w:trPr>
          <w:trHeight w:val="29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473A35">
            <w:pPr>
              <w:rPr>
                <w:lang w:val="kk-KZ"/>
              </w:rPr>
            </w:pPr>
            <w:r w:rsidRPr="00904165">
              <w:rPr>
                <w:lang w:val="kk-KZ"/>
              </w:rPr>
              <w:t>СӨЖ №2</w:t>
            </w:r>
          </w:p>
        </w:tc>
        <w:tc>
          <w:tcPr>
            <w:tcW w:w="1276" w:type="dxa"/>
            <w:gridSpan w:val="4"/>
            <w:tcBorders>
              <w:top w:val="single" w:sz="4" w:space="0" w:color="auto"/>
              <w:left w:val="single" w:sz="4" w:space="0" w:color="auto"/>
              <w:bottom w:val="single" w:sz="4" w:space="0" w:color="auto"/>
              <w:right w:val="single" w:sz="4" w:space="0" w:color="auto"/>
            </w:tcBorders>
          </w:tcPr>
          <w:p w:rsidR="002E32CF" w:rsidRPr="00904165" w:rsidRDefault="002E32CF">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color w:val="FF0000"/>
                <w:sz w:val="24"/>
                <w:szCs w:val="24"/>
              </w:rPr>
            </w:pPr>
            <w:r w:rsidRPr="00904165">
              <w:rPr>
                <w:rFonts w:ascii="Times New Roman" w:hAnsi="Times New Roman"/>
                <w:sz w:val="24"/>
                <w:szCs w:val="24"/>
                <w:lang w:val="kk-KZ"/>
              </w:rPr>
              <w:t>20</w:t>
            </w:r>
          </w:p>
        </w:tc>
      </w:tr>
      <w:tr w:rsidR="002E32CF" w:rsidRPr="00904165" w:rsidTr="002E32CF">
        <w:trPr>
          <w:trHeight w:val="285"/>
        </w:trPr>
        <w:tc>
          <w:tcPr>
            <w:tcW w:w="1061" w:type="dxa"/>
            <w:vMerge w:val="restart"/>
            <w:tcBorders>
              <w:top w:val="single" w:sz="4" w:space="0" w:color="auto"/>
              <w:left w:val="single" w:sz="4" w:space="0" w:color="auto"/>
              <w:bottom w:val="single" w:sz="4" w:space="0" w:color="auto"/>
              <w:right w:val="single" w:sz="4" w:space="0" w:color="auto"/>
            </w:tcBorders>
          </w:tcPr>
          <w:p w:rsidR="002E32CF" w:rsidRPr="00904165" w:rsidRDefault="002E32CF">
            <w:pPr>
              <w:jc w:val="center"/>
              <w:rPr>
                <w:b/>
              </w:rPr>
            </w:pPr>
          </w:p>
          <w:p w:rsidR="002E32CF" w:rsidRPr="00904165" w:rsidRDefault="002E32CF">
            <w:pPr>
              <w:jc w:val="center"/>
              <w:rPr>
                <w:b/>
              </w:rPr>
            </w:pPr>
          </w:p>
          <w:p w:rsidR="002E32CF" w:rsidRPr="00904165" w:rsidRDefault="002E32CF">
            <w:pPr>
              <w:rPr>
                <w:b/>
              </w:rPr>
            </w:pPr>
            <w:r w:rsidRPr="00904165">
              <w:rPr>
                <w:b/>
              </w:rPr>
              <w:t xml:space="preserve">     6</w:t>
            </w: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 xml:space="preserve">6 дәріс. Тұлғааралық </w:t>
            </w:r>
            <w:r w:rsidRPr="00904165">
              <w:t>конфликт</w:t>
            </w:r>
            <w:r w:rsidRPr="00904165">
              <w:rPr>
                <w:lang w:val="kk-KZ"/>
              </w:rPr>
              <w:t>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2E32CF" w:rsidRPr="00904165" w:rsidTr="00956182">
        <w:trPr>
          <w:trHeight w:val="473"/>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 xml:space="preserve">6 </w:t>
            </w:r>
            <w:r w:rsidR="001B4241" w:rsidRPr="00904165">
              <w:rPr>
                <w:lang w:val="kk-KZ"/>
              </w:rPr>
              <w:t>семинар.</w:t>
            </w:r>
          </w:p>
          <w:p w:rsidR="002E32CF" w:rsidRPr="00904165" w:rsidRDefault="002E32CF" w:rsidP="002E32CF">
            <w:pPr>
              <w:rPr>
                <w:lang w:val="kk-KZ"/>
              </w:rPr>
            </w:pPr>
            <w:r w:rsidRPr="00904165">
              <w:rPr>
                <w:lang w:val="kk-KZ"/>
              </w:rPr>
              <w:t xml:space="preserve">Тұлғааралық </w:t>
            </w:r>
            <w:r w:rsidRPr="00904165">
              <w:t>конфликт</w:t>
            </w:r>
            <w:r w:rsidRPr="00904165">
              <w:rPr>
                <w:lang w:val="kk-KZ"/>
              </w:rPr>
              <w:t>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7</w:t>
            </w:r>
          </w:p>
        </w:tc>
      </w:tr>
      <w:tr w:rsidR="002E32CF" w:rsidRPr="00904165" w:rsidTr="002E32CF">
        <w:trPr>
          <w:trHeight w:val="302"/>
        </w:trPr>
        <w:tc>
          <w:tcPr>
            <w:tcW w:w="1061" w:type="dxa"/>
            <w:vMerge w:val="restart"/>
            <w:tcBorders>
              <w:top w:val="single" w:sz="4" w:space="0" w:color="auto"/>
              <w:left w:val="single" w:sz="4" w:space="0" w:color="auto"/>
              <w:bottom w:val="single" w:sz="4" w:space="0" w:color="auto"/>
              <w:right w:val="single" w:sz="4" w:space="0" w:color="auto"/>
            </w:tcBorders>
          </w:tcPr>
          <w:p w:rsidR="002E32CF" w:rsidRPr="00904165" w:rsidRDefault="002E32CF">
            <w:pPr>
              <w:jc w:val="center"/>
              <w:rPr>
                <w:b/>
                <w:lang w:val="kk-KZ"/>
              </w:rPr>
            </w:pPr>
          </w:p>
          <w:p w:rsidR="002E32CF" w:rsidRPr="00904165" w:rsidRDefault="002E32CF">
            <w:pPr>
              <w:jc w:val="center"/>
              <w:rPr>
                <w:b/>
                <w:lang w:val="kk-KZ"/>
              </w:rPr>
            </w:pPr>
          </w:p>
          <w:p w:rsidR="002E32CF" w:rsidRPr="00904165" w:rsidRDefault="002E32CF">
            <w:pPr>
              <w:jc w:val="center"/>
              <w:rPr>
                <w:b/>
              </w:rPr>
            </w:pPr>
            <w:r w:rsidRPr="00904165">
              <w:rPr>
                <w:b/>
              </w:rPr>
              <w:t>7</w:t>
            </w: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7 дәріс. Топ және</w:t>
            </w:r>
            <w:r w:rsidRPr="00904165">
              <w:t>конфликт</w:t>
            </w:r>
            <w:r w:rsidRPr="00904165">
              <w:rPr>
                <w:lang w:val="kk-KZ"/>
              </w:rPr>
              <w:t>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2E32CF" w:rsidRPr="00904165" w:rsidTr="002E32CF">
        <w:trPr>
          <w:trHeight w:val="277"/>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rPr>
                <w:lang w:val="kk-KZ"/>
              </w:rPr>
            </w:pPr>
            <w:r w:rsidRPr="00904165">
              <w:rPr>
                <w:lang w:val="kk-KZ"/>
              </w:rPr>
              <w:t xml:space="preserve">7 </w:t>
            </w:r>
            <w:r w:rsidR="001B4241" w:rsidRPr="00904165">
              <w:rPr>
                <w:lang w:val="kk-KZ"/>
              </w:rPr>
              <w:t>семинар.</w:t>
            </w:r>
          </w:p>
          <w:p w:rsidR="002E32CF" w:rsidRPr="00904165" w:rsidRDefault="002E32CF" w:rsidP="002E32CF">
            <w:pPr>
              <w:rPr>
                <w:lang w:val="kk-KZ"/>
              </w:rPr>
            </w:pPr>
            <w:r w:rsidRPr="00904165">
              <w:rPr>
                <w:lang w:val="kk-KZ"/>
              </w:rPr>
              <w:t>Топ және</w:t>
            </w:r>
            <w:r w:rsidRPr="00904165">
              <w:t xml:space="preserve"> конфликт</w:t>
            </w:r>
            <w:r w:rsidRPr="00904165">
              <w:rPr>
                <w:lang w:val="kk-KZ"/>
              </w:rPr>
              <w:t>тер</w:t>
            </w:r>
            <w:r w:rsidRPr="00904165">
              <w:t xml:space="preserve"> (семинар-практикум)</w:t>
            </w:r>
          </w:p>
        </w:tc>
        <w:tc>
          <w:tcPr>
            <w:tcW w:w="1276" w:type="dxa"/>
            <w:gridSpan w:val="4"/>
            <w:tcBorders>
              <w:top w:val="single" w:sz="4" w:space="0" w:color="auto"/>
              <w:left w:val="single" w:sz="4" w:space="0" w:color="auto"/>
              <w:bottom w:val="single" w:sz="4" w:space="0" w:color="auto"/>
              <w:right w:val="single" w:sz="4" w:space="0" w:color="auto"/>
            </w:tcBorders>
            <w:hideMark/>
          </w:tcPr>
          <w:p w:rsidR="002E32CF" w:rsidRPr="00904165" w:rsidRDefault="002E32CF">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7</w:t>
            </w:r>
          </w:p>
        </w:tc>
      </w:tr>
      <w:tr w:rsidR="002E32CF" w:rsidRPr="00904165" w:rsidTr="00956182">
        <w:trPr>
          <w:trHeight w:val="124"/>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E32CF" w:rsidRPr="00904165" w:rsidRDefault="002E32CF">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E32CF" w:rsidRPr="00904165" w:rsidRDefault="002E32CF" w:rsidP="00473A35">
            <w:pPr>
              <w:rPr>
                <w:lang w:val="en-US"/>
              </w:rPr>
            </w:pPr>
            <w:r w:rsidRPr="00904165">
              <w:rPr>
                <w:lang w:val="kk-KZ"/>
              </w:rPr>
              <w:t>СӨЖ №</w:t>
            </w:r>
            <w:r w:rsidRPr="00904165">
              <w:rPr>
                <w:lang w:val="en-US"/>
              </w:rPr>
              <w:t>3</w:t>
            </w:r>
          </w:p>
        </w:tc>
        <w:tc>
          <w:tcPr>
            <w:tcW w:w="1276" w:type="dxa"/>
            <w:gridSpan w:val="4"/>
            <w:tcBorders>
              <w:top w:val="single" w:sz="4" w:space="0" w:color="auto"/>
              <w:left w:val="single" w:sz="4" w:space="0" w:color="auto"/>
              <w:bottom w:val="single" w:sz="4" w:space="0" w:color="auto"/>
              <w:right w:val="single" w:sz="4" w:space="0" w:color="auto"/>
            </w:tcBorders>
          </w:tcPr>
          <w:p w:rsidR="002E32CF" w:rsidRPr="00904165" w:rsidRDefault="002E32CF">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2E32CF" w:rsidRPr="00904165" w:rsidRDefault="002E32CF" w:rsidP="002E32CF">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 xml:space="preserve">20 </w:t>
            </w:r>
          </w:p>
        </w:tc>
      </w:tr>
      <w:tr w:rsidR="00C3143A" w:rsidRPr="00904165" w:rsidTr="002E32CF">
        <w:trPr>
          <w:trHeight w:val="284"/>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C3143A" w:rsidRPr="00904165" w:rsidRDefault="00581785">
            <w:pPr>
              <w:jc w:val="both"/>
              <w:rPr>
                <w:b/>
                <w:lang w:val="kk-KZ"/>
              </w:rPr>
            </w:pPr>
            <w:r w:rsidRPr="00904165">
              <w:rPr>
                <w:b/>
                <w:lang w:val="en-US"/>
              </w:rPr>
              <w:t xml:space="preserve">I </w:t>
            </w:r>
            <w:r w:rsidR="00C3143A" w:rsidRPr="00904165">
              <w:rPr>
                <w:b/>
                <w:lang w:val="kk-KZ"/>
              </w:rPr>
              <w:t xml:space="preserve">АРАЛЫҚ БАҚЫЛАУ </w:t>
            </w:r>
          </w:p>
        </w:tc>
        <w:tc>
          <w:tcPr>
            <w:tcW w:w="1276" w:type="dxa"/>
            <w:gridSpan w:val="4"/>
            <w:tcBorders>
              <w:top w:val="single" w:sz="4" w:space="0" w:color="auto"/>
              <w:left w:val="single" w:sz="4" w:space="0" w:color="auto"/>
              <w:bottom w:val="single" w:sz="4" w:space="0" w:color="auto"/>
              <w:right w:val="single" w:sz="4" w:space="0" w:color="auto"/>
            </w:tcBorders>
          </w:tcPr>
          <w:p w:rsidR="00C3143A" w:rsidRPr="00904165" w:rsidRDefault="00C3143A">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904165">
              <w:rPr>
                <w:rFonts w:ascii="Times New Roman" w:hAnsi="Times New Roman"/>
                <w:b/>
                <w:sz w:val="24"/>
                <w:szCs w:val="24"/>
                <w:lang w:val="kk-KZ"/>
              </w:rPr>
              <w:t>100</w:t>
            </w:r>
          </w:p>
        </w:tc>
      </w:tr>
      <w:tr w:rsidR="00C3143A" w:rsidRPr="00904165" w:rsidTr="002E32CF">
        <w:trPr>
          <w:trHeight w:val="287"/>
        </w:trPr>
        <w:tc>
          <w:tcPr>
            <w:tcW w:w="1061" w:type="dxa"/>
            <w:tcBorders>
              <w:top w:val="single" w:sz="4" w:space="0" w:color="auto"/>
              <w:left w:val="single" w:sz="4" w:space="0" w:color="auto"/>
              <w:bottom w:val="single" w:sz="4" w:space="0" w:color="auto"/>
              <w:right w:val="single" w:sz="4" w:space="0" w:color="auto"/>
            </w:tcBorders>
            <w:hideMark/>
          </w:tcPr>
          <w:p w:rsidR="00C3143A" w:rsidRPr="00904165" w:rsidRDefault="00C3143A">
            <w:pPr>
              <w:rPr>
                <w:b/>
                <w:lang w:val="kk-KZ"/>
              </w:rPr>
            </w:pPr>
            <w:r w:rsidRPr="00904165">
              <w:rPr>
                <w:b/>
                <w:lang w:val="kk-KZ"/>
              </w:rPr>
              <w:t xml:space="preserve">      8</w:t>
            </w:r>
          </w:p>
        </w:tc>
        <w:tc>
          <w:tcPr>
            <w:tcW w:w="6095" w:type="dxa"/>
            <w:gridSpan w:val="8"/>
            <w:tcBorders>
              <w:top w:val="single" w:sz="4" w:space="0" w:color="auto"/>
              <w:left w:val="single" w:sz="4" w:space="0" w:color="auto"/>
              <w:bottom w:val="single" w:sz="4" w:space="0" w:color="auto"/>
              <w:right w:val="single" w:sz="4" w:space="0" w:color="auto"/>
            </w:tcBorders>
            <w:hideMark/>
          </w:tcPr>
          <w:p w:rsidR="00C3143A" w:rsidRPr="00904165" w:rsidRDefault="00C3143A">
            <w:pPr>
              <w:jc w:val="both"/>
              <w:rPr>
                <w:b/>
                <w:lang w:val="kk-KZ"/>
              </w:rPr>
            </w:pPr>
            <w:r w:rsidRPr="00904165">
              <w:rPr>
                <w:b/>
                <w:bCs/>
                <w:lang w:val="kk-KZ"/>
              </w:rPr>
              <w:t>Midterm Exam</w:t>
            </w:r>
          </w:p>
        </w:tc>
        <w:tc>
          <w:tcPr>
            <w:tcW w:w="1276" w:type="dxa"/>
            <w:gridSpan w:val="4"/>
            <w:tcBorders>
              <w:top w:val="single" w:sz="4" w:space="0" w:color="auto"/>
              <w:left w:val="single" w:sz="4" w:space="0" w:color="auto"/>
              <w:bottom w:val="single" w:sz="4" w:space="0" w:color="auto"/>
              <w:right w:val="single" w:sz="4" w:space="0" w:color="auto"/>
            </w:tcBorders>
          </w:tcPr>
          <w:p w:rsidR="00C3143A" w:rsidRPr="00904165" w:rsidRDefault="00C3143A">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904165">
              <w:rPr>
                <w:rFonts w:ascii="Times New Roman" w:hAnsi="Times New Roman"/>
                <w:b/>
                <w:sz w:val="24"/>
                <w:szCs w:val="24"/>
                <w:lang w:val="kk-KZ"/>
              </w:rPr>
              <w:t>100</w:t>
            </w:r>
          </w:p>
        </w:tc>
      </w:tr>
      <w:tr w:rsidR="00C3143A" w:rsidRPr="00904165" w:rsidTr="002E32CF">
        <w:trPr>
          <w:trHeight w:val="287"/>
        </w:trPr>
        <w:tc>
          <w:tcPr>
            <w:tcW w:w="10275" w:type="dxa"/>
            <w:gridSpan w:val="15"/>
            <w:tcBorders>
              <w:top w:val="single" w:sz="4" w:space="0" w:color="auto"/>
              <w:left w:val="single" w:sz="4" w:space="0" w:color="auto"/>
              <w:bottom w:val="single" w:sz="4" w:space="0" w:color="auto"/>
              <w:right w:val="single" w:sz="4" w:space="0" w:color="auto"/>
            </w:tcBorders>
            <w:hideMark/>
          </w:tcPr>
          <w:p w:rsidR="00C3143A" w:rsidRPr="00904165" w:rsidRDefault="00E37C73">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904165">
              <w:rPr>
                <w:rFonts w:ascii="Times New Roman" w:hAnsi="Times New Roman"/>
                <w:b/>
                <w:sz w:val="24"/>
                <w:szCs w:val="24"/>
                <w:lang w:val="kk-KZ"/>
              </w:rPr>
              <w:t xml:space="preserve">2 Модуль ӘРТҮРЛІ ОРТАДАҒЫ </w:t>
            </w:r>
            <w:r w:rsidRPr="00904165">
              <w:rPr>
                <w:rFonts w:ascii="Times New Roman" w:hAnsi="Times New Roman"/>
                <w:b/>
                <w:sz w:val="24"/>
                <w:szCs w:val="24"/>
              </w:rPr>
              <w:t>КОНФЛИКТ</w:t>
            </w:r>
            <w:r w:rsidRPr="00904165">
              <w:rPr>
                <w:rFonts w:ascii="Times New Roman" w:hAnsi="Times New Roman"/>
                <w:b/>
                <w:sz w:val="24"/>
                <w:szCs w:val="24"/>
                <w:lang w:val="kk-KZ"/>
              </w:rPr>
              <w:t xml:space="preserve"> ЖӘНЕ</w:t>
            </w:r>
            <w:r w:rsidRPr="00904165">
              <w:rPr>
                <w:rFonts w:ascii="Times New Roman" w:hAnsi="Times New Roman"/>
                <w:b/>
                <w:sz w:val="24"/>
                <w:szCs w:val="24"/>
              </w:rPr>
              <w:t xml:space="preserve"> КОНФЛИКТ</w:t>
            </w:r>
            <w:r w:rsidRPr="00904165">
              <w:rPr>
                <w:rFonts w:ascii="Times New Roman" w:hAnsi="Times New Roman"/>
                <w:b/>
                <w:sz w:val="24"/>
                <w:szCs w:val="24"/>
                <w:lang w:val="kk-KZ"/>
              </w:rPr>
              <w:t xml:space="preserve"> ТҮРЛЕРІ</w:t>
            </w:r>
          </w:p>
        </w:tc>
      </w:tr>
      <w:tr w:rsidR="00281E84" w:rsidRPr="00904165" w:rsidTr="00737AD0">
        <w:trPr>
          <w:trHeight w:val="217"/>
        </w:trPr>
        <w:tc>
          <w:tcPr>
            <w:tcW w:w="1061" w:type="dxa"/>
            <w:vMerge w:val="restart"/>
            <w:tcBorders>
              <w:top w:val="single" w:sz="4" w:space="0" w:color="auto"/>
              <w:left w:val="single" w:sz="4" w:space="0" w:color="auto"/>
              <w:bottom w:val="single" w:sz="4" w:space="0" w:color="auto"/>
              <w:right w:val="single" w:sz="4" w:space="0" w:color="auto"/>
            </w:tcBorders>
          </w:tcPr>
          <w:p w:rsidR="00281E84" w:rsidRPr="00904165" w:rsidRDefault="00281E84">
            <w:pPr>
              <w:jc w:val="center"/>
              <w:rPr>
                <w:b/>
                <w:lang w:val="kk-KZ"/>
              </w:rPr>
            </w:pPr>
          </w:p>
          <w:p w:rsidR="00281E84" w:rsidRPr="00904165" w:rsidRDefault="00281E84">
            <w:pPr>
              <w:jc w:val="center"/>
              <w:rPr>
                <w:b/>
                <w:lang w:val="kk-KZ"/>
              </w:rPr>
            </w:pPr>
            <w:r w:rsidRPr="00904165">
              <w:rPr>
                <w:b/>
                <w:lang w:val="kk-KZ"/>
              </w:rPr>
              <w:t>9</w:t>
            </w:r>
          </w:p>
        </w:tc>
        <w:tc>
          <w:tcPr>
            <w:tcW w:w="6095" w:type="dxa"/>
            <w:gridSpan w:val="8"/>
            <w:tcBorders>
              <w:top w:val="single" w:sz="4" w:space="0" w:color="auto"/>
              <w:left w:val="single" w:sz="4" w:space="0" w:color="auto"/>
              <w:bottom w:val="single" w:sz="4" w:space="0" w:color="auto"/>
              <w:right w:val="single" w:sz="4" w:space="0" w:color="auto"/>
            </w:tcBorders>
            <w:hideMark/>
          </w:tcPr>
          <w:p w:rsidR="00281E84" w:rsidRPr="00904165" w:rsidRDefault="00281E84" w:rsidP="00B10AA6">
            <w:pPr>
              <w:rPr>
                <w:lang w:val="kk-KZ"/>
              </w:rPr>
            </w:pPr>
            <w:r w:rsidRPr="00904165">
              <w:rPr>
                <w:lang w:val="kk-KZ"/>
              </w:rPr>
              <w:t>8 дәріс. Қарым қатынас жүйелері арасындағы конфликттер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81E84" w:rsidRPr="00904165" w:rsidRDefault="00281E84">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81E84" w:rsidRPr="00904165" w:rsidRDefault="00281E84">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281E84" w:rsidRPr="00904165" w:rsidTr="00581785">
        <w:trPr>
          <w:trHeight w:val="393"/>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81E84" w:rsidRPr="00904165" w:rsidRDefault="00281E84">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81E84" w:rsidRPr="00904165" w:rsidRDefault="00281E84" w:rsidP="00B10AA6">
            <w:pPr>
              <w:rPr>
                <w:lang w:val="kk-KZ"/>
              </w:rPr>
            </w:pPr>
            <w:r w:rsidRPr="00904165">
              <w:rPr>
                <w:lang w:val="kk-KZ"/>
              </w:rPr>
              <w:t xml:space="preserve">8 </w:t>
            </w:r>
            <w:r w:rsidR="00737AD0" w:rsidRPr="00904165">
              <w:rPr>
                <w:lang w:val="kk-KZ"/>
              </w:rPr>
              <w:t>семинар.</w:t>
            </w:r>
          </w:p>
          <w:p w:rsidR="00281E84" w:rsidRPr="00904165" w:rsidRDefault="00281E84" w:rsidP="00B10AA6">
            <w:pPr>
              <w:rPr>
                <w:lang w:val="kk-KZ"/>
              </w:rPr>
            </w:pPr>
            <w:r w:rsidRPr="00904165">
              <w:rPr>
                <w:lang w:val="kk-KZ"/>
              </w:rPr>
              <w:t>Қарым қатынас жүйесі арасындағы конфликттер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81E84" w:rsidRPr="00904165" w:rsidRDefault="00281E84">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81E84" w:rsidRPr="00904165" w:rsidRDefault="00281E84">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 xml:space="preserve">5 </w:t>
            </w:r>
          </w:p>
        </w:tc>
      </w:tr>
      <w:tr w:rsidR="00281E84" w:rsidRPr="00473A35" w:rsidTr="002E32CF">
        <w:trPr>
          <w:trHeight w:val="274"/>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81E84" w:rsidRPr="00904165" w:rsidRDefault="00281E84">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81E84" w:rsidRPr="00904165" w:rsidRDefault="00281E84" w:rsidP="00B10AA6">
            <w:pPr>
              <w:rPr>
                <w:lang w:val="kk-KZ"/>
              </w:rPr>
            </w:pPr>
            <w:r w:rsidRPr="00904165">
              <w:rPr>
                <w:lang w:val="kk-KZ"/>
              </w:rPr>
              <w:t>9 дәріс.Әлеуметтік-педагогикалық үдерістегі конфликттер</w:t>
            </w:r>
          </w:p>
        </w:tc>
        <w:tc>
          <w:tcPr>
            <w:tcW w:w="1276" w:type="dxa"/>
            <w:gridSpan w:val="4"/>
            <w:tcBorders>
              <w:top w:val="single" w:sz="4" w:space="0" w:color="auto"/>
              <w:left w:val="single" w:sz="4" w:space="0" w:color="auto"/>
              <w:bottom w:val="single" w:sz="4" w:space="0" w:color="auto"/>
              <w:right w:val="single" w:sz="4" w:space="0" w:color="auto"/>
            </w:tcBorders>
          </w:tcPr>
          <w:p w:rsidR="00281E84" w:rsidRPr="00904165" w:rsidRDefault="00281E84">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tcPr>
          <w:p w:rsidR="00281E84" w:rsidRPr="00904165" w:rsidRDefault="00281E84">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81E84" w:rsidRPr="00904165" w:rsidTr="002E32CF">
        <w:trPr>
          <w:trHeight w:val="563"/>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81E84" w:rsidRPr="00904165" w:rsidRDefault="00281E84">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81E84" w:rsidRPr="00904165" w:rsidRDefault="00281E84" w:rsidP="00B10AA6">
            <w:pPr>
              <w:rPr>
                <w:lang w:val="kk-KZ"/>
              </w:rPr>
            </w:pPr>
            <w:r w:rsidRPr="00904165">
              <w:rPr>
                <w:lang w:val="kk-KZ"/>
              </w:rPr>
              <w:t xml:space="preserve">9 </w:t>
            </w:r>
            <w:r w:rsidR="00737AD0" w:rsidRPr="00904165">
              <w:rPr>
                <w:lang w:val="kk-KZ"/>
              </w:rPr>
              <w:t>семинар.</w:t>
            </w:r>
          </w:p>
          <w:p w:rsidR="00281E84" w:rsidRPr="00904165" w:rsidRDefault="00281E84" w:rsidP="00B10AA6">
            <w:pPr>
              <w:rPr>
                <w:lang w:val="kk-KZ"/>
              </w:rPr>
            </w:pPr>
            <w:r w:rsidRPr="00904165">
              <w:rPr>
                <w:lang w:val="kk-KZ"/>
              </w:rPr>
              <w:t>Әлеуметтік-педагогикалық үдерістегі конфликттер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81E84" w:rsidRPr="00904165" w:rsidRDefault="00281E84">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81E84" w:rsidRPr="00904165" w:rsidRDefault="00281E84">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281E84" w:rsidRPr="00904165" w:rsidTr="002E32CF">
        <w:trPr>
          <w:trHeight w:val="317"/>
        </w:trPr>
        <w:tc>
          <w:tcPr>
            <w:tcW w:w="1061" w:type="dxa"/>
            <w:vMerge w:val="restart"/>
            <w:tcBorders>
              <w:top w:val="single" w:sz="4" w:space="0" w:color="auto"/>
              <w:left w:val="single" w:sz="4" w:space="0" w:color="auto"/>
              <w:bottom w:val="single" w:sz="4" w:space="0" w:color="auto"/>
              <w:right w:val="single" w:sz="4" w:space="0" w:color="auto"/>
            </w:tcBorders>
          </w:tcPr>
          <w:p w:rsidR="00281E84" w:rsidRPr="00904165" w:rsidRDefault="00281E84">
            <w:pPr>
              <w:jc w:val="center"/>
              <w:rPr>
                <w:b/>
                <w:lang w:val="kk-KZ"/>
              </w:rPr>
            </w:pPr>
          </w:p>
          <w:p w:rsidR="00281E84" w:rsidRPr="00904165" w:rsidRDefault="00281E84">
            <w:pPr>
              <w:jc w:val="center"/>
              <w:rPr>
                <w:b/>
              </w:rPr>
            </w:pPr>
            <w:r w:rsidRPr="00904165">
              <w:rPr>
                <w:b/>
              </w:rPr>
              <w:t>10</w:t>
            </w:r>
          </w:p>
        </w:tc>
        <w:tc>
          <w:tcPr>
            <w:tcW w:w="6095" w:type="dxa"/>
            <w:gridSpan w:val="8"/>
            <w:tcBorders>
              <w:top w:val="single" w:sz="4" w:space="0" w:color="auto"/>
              <w:left w:val="single" w:sz="4" w:space="0" w:color="auto"/>
              <w:bottom w:val="single" w:sz="4" w:space="0" w:color="auto"/>
              <w:right w:val="single" w:sz="4" w:space="0" w:color="auto"/>
            </w:tcBorders>
            <w:hideMark/>
          </w:tcPr>
          <w:p w:rsidR="00281E84" w:rsidRPr="00904165" w:rsidRDefault="00281E84" w:rsidP="00B10AA6">
            <w:pPr>
              <w:rPr>
                <w:lang w:val="kk-KZ"/>
              </w:rPr>
            </w:pPr>
            <w:r w:rsidRPr="00904165">
              <w:rPr>
                <w:lang w:val="kk-KZ"/>
              </w:rPr>
              <w:t>10 дәріс.</w:t>
            </w:r>
            <w:r w:rsidR="00B33D70">
              <w:rPr>
                <w:lang w:val="kk-KZ"/>
              </w:rPr>
              <w:t xml:space="preserve"> </w:t>
            </w:r>
            <w:r w:rsidRPr="00904165">
              <w:rPr>
                <w:lang w:val="kk-KZ"/>
              </w:rPr>
              <w:t>Жоғары білім беру жүйесіндегі конфликттер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81E84" w:rsidRPr="00904165" w:rsidRDefault="00281E84">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281E84" w:rsidRPr="00904165" w:rsidRDefault="00281E84">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281E84" w:rsidRPr="00904165" w:rsidTr="002E32CF">
        <w:trPr>
          <w:trHeight w:val="317"/>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281E84" w:rsidRPr="00904165" w:rsidRDefault="00281E84">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281E84" w:rsidRPr="00904165" w:rsidRDefault="00281E84" w:rsidP="00F60F3A">
            <w:pPr>
              <w:rPr>
                <w:lang w:val="kk-KZ"/>
              </w:rPr>
            </w:pPr>
            <w:r w:rsidRPr="00904165">
              <w:rPr>
                <w:lang w:val="kk-KZ"/>
              </w:rPr>
              <w:t xml:space="preserve">10 </w:t>
            </w:r>
            <w:r w:rsidR="00737AD0" w:rsidRPr="00904165">
              <w:rPr>
                <w:lang w:val="kk-KZ"/>
              </w:rPr>
              <w:t>семинар.</w:t>
            </w:r>
            <w:r w:rsidR="00F60F3A">
              <w:rPr>
                <w:lang w:val="kk-KZ"/>
              </w:rPr>
              <w:t xml:space="preserve"> </w:t>
            </w:r>
            <w:r w:rsidRPr="00904165">
              <w:rPr>
                <w:lang w:val="kk-KZ"/>
              </w:rPr>
              <w:t>Жоғары білім беру жүйесіндегі конфликттер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281E84" w:rsidRPr="00904165" w:rsidRDefault="00281E84">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281E84" w:rsidRPr="00904165" w:rsidRDefault="00281E84">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C3143A" w:rsidRPr="00904165" w:rsidTr="0040232D">
        <w:trPr>
          <w:trHeight w:val="106"/>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C3143A" w:rsidRPr="00F60F3A" w:rsidRDefault="00281E84" w:rsidP="00473A35">
            <w:pPr>
              <w:pStyle w:val="p4"/>
              <w:spacing w:before="0" w:beforeAutospacing="0" w:after="0" w:afterAutospacing="0"/>
            </w:pPr>
            <w:r w:rsidRPr="00904165">
              <w:rPr>
                <w:lang w:val="kk-KZ"/>
              </w:rPr>
              <w:t>СӨЖ №</w:t>
            </w:r>
            <w:r w:rsidRPr="00F60F3A">
              <w:t>4</w:t>
            </w:r>
          </w:p>
        </w:tc>
        <w:tc>
          <w:tcPr>
            <w:tcW w:w="1276" w:type="dxa"/>
            <w:gridSpan w:val="4"/>
            <w:tcBorders>
              <w:top w:val="single" w:sz="4" w:space="0" w:color="auto"/>
              <w:left w:val="single" w:sz="4" w:space="0" w:color="auto"/>
              <w:bottom w:val="single" w:sz="4" w:space="0" w:color="auto"/>
              <w:right w:val="single" w:sz="4" w:space="0" w:color="auto"/>
            </w:tcBorders>
            <w:hideMark/>
          </w:tcPr>
          <w:p w:rsidR="00C3143A" w:rsidRPr="00904165" w:rsidRDefault="00C3143A">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20</w:t>
            </w:r>
          </w:p>
        </w:tc>
      </w:tr>
      <w:tr w:rsidR="00581785" w:rsidRPr="00904165" w:rsidTr="002E32CF">
        <w:trPr>
          <w:trHeight w:val="310"/>
        </w:trPr>
        <w:tc>
          <w:tcPr>
            <w:tcW w:w="1061" w:type="dxa"/>
            <w:vMerge w:val="restart"/>
            <w:tcBorders>
              <w:top w:val="single" w:sz="4" w:space="0" w:color="auto"/>
              <w:left w:val="single" w:sz="4" w:space="0" w:color="auto"/>
              <w:bottom w:val="single" w:sz="4" w:space="0" w:color="auto"/>
              <w:right w:val="single" w:sz="4" w:space="0" w:color="auto"/>
            </w:tcBorders>
          </w:tcPr>
          <w:p w:rsidR="00581785" w:rsidRPr="00904165" w:rsidRDefault="00581785">
            <w:pPr>
              <w:jc w:val="center"/>
              <w:rPr>
                <w:b/>
                <w:lang w:val="kk-KZ"/>
              </w:rPr>
            </w:pPr>
          </w:p>
          <w:p w:rsidR="00581785" w:rsidRPr="00904165" w:rsidRDefault="00581785">
            <w:pPr>
              <w:jc w:val="center"/>
              <w:rPr>
                <w:b/>
                <w:lang w:val="kk-KZ"/>
              </w:rPr>
            </w:pPr>
            <w:r w:rsidRPr="00904165">
              <w:rPr>
                <w:b/>
                <w:lang w:val="kk-KZ"/>
              </w:rPr>
              <w:t>11</w:t>
            </w: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11 дәріс.Ұйымдағы конфликт</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581785" w:rsidRPr="00904165" w:rsidTr="002E32CF">
        <w:trPr>
          <w:trHeight w:val="27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81785" w:rsidRPr="00904165" w:rsidRDefault="00581785">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 xml:space="preserve">11 </w:t>
            </w:r>
            <w:r w:rsidR="00B33D70" w:rsidRPr="00904165">
              <w:rPr>
                <w:lang w:val="kk-KZ"/>
              </w:rPr>
              <w:t>семинар.</w:t>
            </w:r>
          </w:p>
          <w:p w:rsidR="00581785" w:rsidRPr="00F60F3A" w:rsidRDefault="00581785" w:rsidP="00B10AA6">
            <w:r w:rsidRPr="00904165">
              <w:rPr>
                <w:lang w:val="kk-KZ"/>
              </w:rPr>
              <w:t>Ұйымдағы конфликт(тренинг)</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rPr>
            </w:pPr>
            <w:r w:rsidRPr="00904165">
              <w:rPr>
                <w:rFonts w:ascii="Times New Roman" w:hAnsi="Times New Roman"/>
                <w:sz w:val="24"/>
                <w:szCs w:val="24"/>
              </w:rPr>
              <w:t>5</w:t>
            </w:r>
          </w:p>
        </w:tc>
      </w:tr>
      <w:tr w:rsidR="00581785" w:rsidRPr="00473A35" w:rsidTr="002E32CF">
        <w:trPr>
          <w:trHeight w:val="361"/>
        </w:trPr>
        <w:tc>
          <w:tcPr>
            <w:tcW w:w="1061" w:type="dxa"/>
            <w:vMerge w:val="restart"/>
            <w:tcBorders>
              <w:top w:val="single" w:sz="4" w:space="0" w:color="auto"/>
              <w:left w:val="single" w:sz="4" w:space="0" w:color="auto"/>
              <w:bottom w:val="single" w:sz="4" w:space="0" w:color="auto"/>
              <w:right w:val="single" w:sz="4" w:space="0" w:color="auto"/>
            </w:tcBorders>
          </w:tcPr>
          <w:p w:rsidR="00581785" w:rsidRPr="00904165" w:rsidRDefault="00581785">
            <w:pPr>
              <w:jc w:val="center"/>
              <w:rPr>
                <w:b/>
                <w:lang w:val="kk-KZ"/>
              </w:rPr>
            </w:pPr>
          </w:p>
          <w:p w:rsidR="00581785" w:rsidRPr="00904165" w:rsidRDefault="00581785">
            <w:pPr>
              <w:jc w:val="center"/>
              <w:rPr>
                <w:b/>
                <w:lang w:val="kk-KZ"/>
              </w:rPr>
            </w:pPr>
            <w:r w:rsidRPr="00904165">
              <w:rPr>
                <w:b/>
                <w:lang w:val="kk-KZ"/>
              </w:rPr>
              <w:t>12</w:t>
            </w: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 xml:space="preserve">12 дәріс.Әлеуметтік-еңбек конфликттер – әлеуметтік тәжірибені талдау </w:t>
            </w:r>
          </w:p>
        </w:tc>
        <w:tc>
          <w:tcPr>
            <w:tcW w:w="1276" w:type="dxa"/>
            <w:gridSpan w:val="4"/>
            <w:tcBorders>
              <w:top w:val="single" w:sz="4" w:space="0" w:color="auto"/>
              <w:left w:val="single" w:sz="4" w:space="0" w:color="auto"/>
              <w:bottom w:val="single" w:sz="4" w:space="0" w:color="auto"/>
              <w:right w:val="single" w:sz="4" w:space="0" w:color="auto"/>
            </w:tcBorders>
          </w:tcPr>
          <w:p w:rsidR="00581785" w:rsidRPr="00904165" w:rsidRDefault="00581785">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581785" w:rsidRPr="00904165" w:rsidTr="00581785">
        <w:trPr>
          <w:trHeight w:val="449"/>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81785" w:rsidRPr="00904165" w:rsidRDefault="00581785">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 xml:space="preserve">12 </w:t>
            </w:r>
            <w:r w:rsidR="00737AD0" w:rsidRPr="00904165">
              <w:rPr>
                <w:lang w:val="kk-KZ"/>
              </w:rPr>
              <w:t>семинар.</w:t>
            </w:r>
          </w:p>
          <w:p w:rsidR="00581785" w:rsidRPr="00904165" w:rsidRDefault="00581785" w:rsidP="00B10AA6">
            <w:pPr>
              <w:rPr>
                <w:lang w:val="kk-KZ"/>
              </w:rPr>
            </w:pPr>
            <w:r w:rsidRPr="00904165">
              <w:rPr>
                <w:lang w:val="kk-KZ"/>
              </w:rPr>
              <w:t>Әлеуметтік еңбек конфликттер (іскерлік ойын)</w:t>
            </w:r>
          </w:p>
        </w:tc>
        <w:tc>
          <w:tcPr>
            <w:tcW w:w="1276" w:type="dxa"/>
            <w:gridSpan w:val="4"/>
            <w:tcBorders>
              <w:top w:val="single" w:sz="4" w:space="0" w:color="auto"/>
              <w:left w:val="single" w:sz="4" w:space="0" w:color="auto"/>
              <w:bottom w:val="single" w:sz="4" w:space="0" w:color="auto"/>
              <w:right w:val="single" w:sz="4" w:space="0" w:color="auto"/>
            </w:tcBorders>
          </w:tcPr>
          <w:p w:rsidR="00581785" w:rsidRPr="00904165" w:rsidRDefault="00581785">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581785" w:rsidRPr="00904165" w:rsidTr="002E32CF">
        <w:trPr>
          <w:trHeight w:val="394"/>
        </w:trPr>
        <w:tc>
          <w:tcPr>
            <w:tcW w:w="1061" w:type="dxa"/>
            <w:vMerge w:val="restart"/>
            <w:tcBorders>
              <w:top w:val="single" w:sz="4" w:space="0" w:color="auto"/>
              <w:left w:val="single" w:sz="4" w:space="0" w:color="auto"/>
              <w:bottom w:val="single" w:sz="4" w:space="0" w:color="auto"/>
              <w:right w:val="single" w:sz="4" w:space="0" w:color="auto"/>
            </w:tcBorders>
          </w:tcPr>
          <w:p w:rsidR="00581785" w:rsidRPr="00904165" w:rsidRDefault="00581785">
            <w:pPr>
              <w:jc w:val="center"/>
              <w:rPr>
                <w:b/>
                <w:lang w:val="kk-KZ"/>
              </w:rPr>
            </w:pPr>
          </w:p>
          <w:p w:rsidR="00581785" w:rsidRPr="00904165" w:rsidRDefault="00581785">
            <w:pPr>
              <w:jc w:val="center"/>
              <w:rPr>
                <w:b/>
                <w:lang w:val="kk-KZ"/>
              </w:rPr>
            </w:pPr>
            <w:r w:rsidRPr="00904165">
              <w:rPr>
                <w:b/>
                <w:lang w:val="kk-KZ"/>
              </w:rPr>
              <w:t>13</w:t>
            </w:r>
          </w:p>
          <w:p w:rsidR="00581785" w:rsidRPr="00904165" w:rsidRDefault="00581785">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13 дәріс.Этносаралық және саяси конфликттер - «Конфликтологиялық форум»</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p>
        </w:tc>
      </w:tr>
      <w:tr w:rsidR="00581785" w:rsidRPr="00904165" w:rsidTr="00581785">
        <w:trPr>
          <w:trHeight w:val="49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81785" w:rsidRPr="00904165" w:rsidRDefault="00581785">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 xml:space="preserve">13 </w:t>
            </w:r>
            <w:r w:rsidR="00B33D70" w:rsidRPr="00904165">
              <w:rPr>
                <w:lang w:val="kk-KZ"/>
              </w:rPr>
              <w:t>семинар.</w:t>
            </w:r>
          </w:p>
          <w:p w:rsidR="00581785" w:rsidRPr="00473A35" w:rsidRDefault="00581785" w:rsidP="00581785">
            <w:r w:rsidRPr="00904165">
              <w:rPr>
                <w:lang w:val="kk-KZ"/>
              </w:rPr>
              <w:t>Этносаралық және саяси конфликттер</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C3143A" w:rsidRPr="00904165" w:rsidTr="00581785">
        <w:trPr>
          <w:trHeight w:val="280"/>
        </w:trPr>
        <w:tc>
          <w:tcPr>
            <w:tcW w:w="1061" w:type="dxa"/>
            <w:tcBorders>
              <w:top w:val="single" w:sz="4" w:space="0" w:color="auto"/>
              <w:left w:val="single" w:sz="4" w:space="0" w:color="auto"/>
              <w:bottom w:val="single" w:sz="4" w:space="0" w:color="auto"/>
              <w:right w:val="single" w:sz="4" w:space="0" w:color="auto"/>
            </w:tcBorders>
          </w:tcPr>
          <w:p w:rsidR="00C3143A" w:rsidRPr="00904165" w:rsidRDefault="00C3143A">
            <w:pPr>
              <w:jc w:val="center"/>
              <w:rPr>
                <w:b/>
                <w:lang w:val="en-US"/>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C3143A" w:rsidRPr="00904165" w:rsidRDefault="00581785" w:rsidP="00473A35">
            <w:pPr>
              <w:jc w:val="both"/>
              <w:rPr>
                <w:bCs/>
                <w:lang w:val="kk-KZ"/>
              </w:rPr>
            </w:pPr>
            <w:r w:rsidRPr="00904165">
              <w:rPr>
                <w:lang w:val="kk-KZ"/>
              </w:rPr>
              <w:t>СӨЖ №</w:t>
            </w:r>
            <w:r w:rsidRPr="00904165">
              <w:rPr>
                <w:lang w:val="en-US"/>
              </w:rPr>
              <w:t>5</w:t>
            </w:r>
          </w:p>
        </w:tc>
        <w:tc>
          <w:tcPr>
            <w:tcW w:w="1276" w:type="dxa"/>
            <w:gridSpan w:val="4"/>
            <w:tcBorders>
              <w:top w:val="single" w:sz="4" w:space="0" w:color="auto"/>
              <w:left w:val="single" w:sz="4" w:space="0" w:color="auto"/>
              <w:bottom w:val="single" w:sz="4" w:space="0" w:color="auto"/>
              <w:right w:val="single" w:sz="4" w:space="0" w:color="auto"/>
            </w:tcBorders>
          </w:tcPr>
          <w:p w:rsidR="00C3143A" w:rsidRPr="00904165" w:rsidRDefault="00C3143A">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center"/>
              <w:rPr>
                <w:rFonts w:ascii="Times New Roman" w:hAnsi="Times New Roman"/>
                <w:sz w:val="24"/>
                <w:szCs w:val="24"/>
                <w:lang w:val="en-US"/>
              </w:rPr>
            </w:pPr>
            <w:r w:rsidRPr="00904165">
              <w:rPr>
                <w:rFonts w:ascii="Times New Roman" w:hAnsi="Times New Roman"/>
                <w:sz w:val="24"/>
                <w:szCs w:val="24"/>
                <w:lang w:val="en-US"/>
              </w:rPr>
              <w:t>20</w:t>
            </w:r>
          </w:p>
        </w:tc>
      </w:tr>
      <w:tr w:rsidR="00581785" w:rsidRPr="00904165" w:rsidTr="002E32CF">
        <w:trPr>
          <w:trHeight w:val="286"/>
        </w:trPr>
        <w:tc>
          <w:tcPr>
            <w:tcW w:w="1061" w:type="dxa"/>
            <w:vMerge w:val="restart"/>
            <w:tcBorders>
              <w:top w:val="single" w:sz="4" w:space="0" w:color="auto"/>
              <w:left w:val="single" w:sz="4" w:space="0" w:color="auto"/>
              <w:bottom w:val="single" w:sz="4" w:space="0" w:color="auto"/>
              <w:right w:val="single" w:sz="4" w:space="0" w:color="auto"/>
            </w:tcBorders>
          </w:tcPr>
          <w:p w:rsidR="00581785" w:rsidRPr="00904165" w:rsidRDefault="00581785">
            <w:pPr>
              <w:jc w:val="center"/>
              <w:rPr>
                <w:b/>
                <w:lang w:val="kk-KZ"/>
              </w:rPr>
            </w:pPr>
          </w:p>
          <w:p w:rsidR="00581785" w:rsidRPr="00904165" w:rsidRDefault="00581785">
            <w:pPr>
              <w:jc w:val="center"/>
              <w:rPr>
                <w:b/>
                <w:lang w:val="kk-KZ"/>
              </w:rPr>
            </w:pPr>
          </w:p>
          <w:p w:rsidR="00581785" w:rsidRPr="00904165" w:rsidRDefault="00581785">
            <w:pPr>
              <w:jc w:val="center"/>
              <w:rPr>
                <w:b/>
                <w:lang w:val="kk-KZ"/>
              </w:rPr>
            </w:pPr>
            <w:r w:rsidRPr="00904165">
              <w:rPr>
                <w:b/>
                <w:lang w:val="kk-KZ"/>
              </w:rPr>
              <w:t>14</w:t>
            </w: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14 дәріс.Конфликтті шешудің әмбебап құралдары және оның нәтижелері</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581785" w:rsidRPr="00904165" w:rsidTr="002E32CF">
        <w:trPr>
          <w:trHeight w:val="566"/>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81785" w:rsidRPr="00904165" w:rsidRDefault="00581785">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 xml:space="preserve">14 </w:t>
            </w:r>
            <w:r w:rsidR="00737AD0" w:rsidRPr="00904165">
              <w:rPr>
                <w:lang w:val="kk-KZ"/>
              </w:rPr>
              <w:t>семинар.</w:t>
            </w:r>
          </w:p>
          <w:p w:rsidR="00581785" w:rsidRPr="00904165" w:rsidRDefault="00581785" w:rsidP="00B10AA6">
            <w:r w:rsidRPr="00904165">
              <w:rPr>
                <w:lang w:val="kk-KZ"/>
              </w:rPr>
              <w:t>Конфликттерді шешу</w:t>
            </w:r>
            <w:r w:rsidRPr="00904165">
              <w:t xml:space="preserve"> (</w:t>
            </w:r>
            <w:r w:rsidRPr="00904165">
              <w:rPr>
                <w:lang w:val="kk-KZ"/>
              </w:rPr>
              <w:t>Ойын</w:t>
            </w:r>
            <w:r w:rsidRPr="00904165">
              <w:t xml:space="preserve"> тренинг)</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en-US"/>
              </w:rPr>
              <w:t xml:space="preserve"> </w:t>
            </w:r>
          </w:p>
        </w:tc>
      </w:tr>
      <w:tr w:rsidR="00581785" w:rsidRPr="00904165" w:rsidTr="00581785">
        <w:trPr>
          <w:trHeight w:val="238"/>
        </w:trPr>
        <w:tc>
          <w:tcPr>
            <w:tcW w:w="1061" w:type="dxa"/>
            <w:vMerge w:val="restart"/>
            <w:tcBorders>
              <w:top w:val="single" w:sz="4" w:space="0" w:color="auto"/>
              <w:left w:val="single" w:sz="4" w:space="0" w:color="auto"/>
              <w:bottom w:val="single" w:sz="4" w:space="0" w:color="auto"/>
              <w:right w:val="single" w:sz="4" w:space="0" w:color="auto"/>
            </w:tcBorders>
          </w:tcPr>
          <w:p w:rsidR="00581785" w:rsidRPr="00904165" w:rsidRDefault="00581785">
            <w:pPr>
              <w:jc w:val="center"/>
              <w:rPr>
                <w:b/>
                <w:lang w:val="kk-KZ"/>
              </w:rPr>
            </w:pPr>
          </w:p>
          <w:p w:rsidR="00581785" w:rsidRPr="00904165" w:rsidRDefault="00581785">
            <w:pPr>
              <w:jc w:val="center"/>
              <w:rPr>
                <w:b/>
                <w:lang w:val="kk-KZ"/>
              </w:rPr>
            </w:pPr>
          </w:p>
          <w:p w:rsidR="00581785" w:rsidRPr="00904165" w:rsidRDefault="00581785">
            <w:pPr>
              <w:jc w:val="center"/>
              <w:rPr>
                <w:b/>
                <w:lang w:val="kk-KZ"/>
              </w:rPr>
            </w:pPr>
          </w:p>
          <w:p w:rsidR="00581785" w:rsidRPr="00904165" w:rsidRDefault="00581785">
            <w:pPr>
              <w:jc w:val="center"/>
              <w:rPr>
                <w:b/>
                <w:lang w:val="kk-KZ"/>
              </w:rPr>
            </w:pPr>
            <w:r w:rsidRPr="00904165">
              <w:rPr>
                <w:b/>
                <w:lang w:val="kk-KZ"/>
              </w:rPr>
              <w:t>15</w:t>
            </w: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15 дәріс.Педагогикалық конфликттерді шешудің ерекшелігі</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p>
        </w:tc>
      </w:tr>
      <w:tr w:rsidR="00581785" w:rsidRPr="00904165" w:rsidTr="00581785">
        <w:trPr>
          <w:trHeight w:val="51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581785" w:rsidRPr="00904165" w:rsidRDefault="00581785">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581785" w:rsidRPr="00904165" w:rsidRDefault="00581785" w:rsidP="00B10AA6">
            <w:pPr>
              <w:rPr>
                <w:lang w:val="kk-KZ"/>
              </w:rPr>
            </w:pPr>
            <w:r w:rsidRPr="00904165">
              <w:rPr>
                <w:lang w:val="kk-KZ"/>
              </w:rPr>
              <w:t xml:space="preserve">15 </w:t>
            </w:r>
            <w:r w:rsidR="00737AD0" w:rsidRPr="00904165">
              <w:rPr>
                <w:lang w:val="kk-KZ"/>
              </w:rPr>
              <w:t>семинар.</w:t>
            </w:r>
          </w:p>
          <w:p w:rsidR="00581785" w:rsidRPr="00904165" w:rsidRDefault="00581785" w:rsidP="00B10AA6">
            <w:pPr>
              <w:rPr>
                <w:lang w:val="kk-KZ"/>
              </w:rPr>
            </w:pPr>
            <w:r w:rsidRPr="00904165">
              <w:rPr>
                <w:lang w:val="kk-KZ"/>
              </w:rPr>
              <w:t>Педагогикалық конфликттерді шешудің ерекшелігі</w:t>
            </w:r>
          </w:p>
        </w:tc>
        <w:tc>
          <w:tcPr>
            <w:tcW w:w="1276" w:type="dxa"/>
            <w:gridSpan w:val="4"/>
            <w:tcBorders>
              <w:top w:val="single" w:sz="4" w:space="0" w:color="auto"/>
              <w:left w:val="single" w:sz="4" w:space="0" w:color="auto"/>
              <w:bottom w:val="single" w:sz="4" w:space="0" w:color="auto"/>
              <w:right w:val="single" w:sz="4" w:space="0" w:color="auto"/>
            </w:tcBorders>
            <w:hideMark/>
          </w:tcPr>
          <w:p w:rsidR="00581785" w:rsidRPr="00904165" w:rsidRDefault="00581785">
            <w:pPr>
              <w:jc w:val="center"/>
              <w:rPr>
                <w:lang w:val="kk-KZ"/>
              </w:rPr>
            </w:pPr>
            <w:r w:rsidRPr="00904165">
              <w:rPr>
                <w:lang w:val="kk-KZ"/>
              </w:rPr>
              <w:t>1</w:t>
            </w:r>
          </w:p>
        </w:tc>
        <w:tc>
          <w:tcPr>
            <w:tcW w:w="1843" w:type="dxa"/>
            <w:gridSpan w:val="2"/>
            <w:tcBorders>
              <w:top w:val="single" w:sz="4" w:space="0" w:color="auto"/>
              <w:left w:val="single" w:sz="4" w:space="0" w:color="auto"/>
              <w:bottom w:val="single" w:sz="4" w:space="0" w:color="auto"/>
              <w:right w:val="single" w:sz="4" w:space="0" w:color="auto"/>
            </w:tcBorders>
            <w:hideMark/>
          </w:tcPr>
          <w:p w:rsidR="00581785" w:rsidRPr="00904165" w:rsidRDefault="00581785">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5</w:t>
            </w:r>
          </w:p>
        </w:tc>
      </w:tr>
      <w:tr w:rsidR="00C3143A" w:rsidRPr="00904165" w:rsidTr="00581785">
        <w:trPr>
          <w:trHeight w:val="278"/>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vAlign w:val="center"/>
            <w:hideMark/>
          </w:tcPr>
          <w:p w:rsidR="00C3143A" w:rsidRPr="00904165" w:rsidRDefault="00581785" w:rsidP="00473A35">
            <w:pPr>
              <w:rPr>
                <w:caps/>
                <w:lang w:val="en-US"/>
              </w:rPr>
            </w:pPr>
            <w:r w:rsidRPr="00904165">
              <w:rPr>
                <w:lang w:val="kk-KZ"/>
              </w:rPr>
              <w:t>СӨЖ №</w:t>
            </w:r>
            <w:r w:rsidRPr="00904165">
              <w:rPr>
                <w:lang w:val="en-US"/>
              </w:rPr>
              <w:t>6</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C3143A" w:rsidRPr="00904165" w:rsidRDefault="00C3143A">
            <w:pPr>
              <w:rPr>
                <w:caps/>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center"/>
              <w:rPr>
                <w:rFonts w:ascii="Times New Roman" w:hAnsi="Times New Roman"/>
                <w:sz w:val="24"/>
                <w:szCs w:val="24"/>
                <w:lang w:val="kk-KZ"/>
              </w:rPr>
            </w:pPr>
            <w:r w:rsidRPr="00904165">
              <w:rPr>
                <w:rFonts w:ascii="Times New Roman" w:hAnsi="Times New Roman"/>
                <w:sz w:val="24"/>
                <w:szCs w:val="24"/>
                <w:lang w:val="kk-KZ"/>
              </w:rPr>
              <w:t>20</w:t>
            </w:r>
          </w:p>
        </w:tc>
      </w:tr>
      <w:tr w:rsidR="00C3143A" w:rsidRPr="00904165" w:rsidTr="002E32CF">
        <w:trPr>
          <w:trHeight w:val="281"/>
        </w:trPr>
        <w:tc>
          <w:tcPr>
            <w:tcW w:w="1061" w:type="dxa"/>
            <w:vMerge/>
            <w:tcBorders>
              <w:top w:val="single" w:sz="4" w:space="0" w:color="auto"/>
              <w:left w:val="single" w:sz="4" w:space="0" w:color="auto"/>
              <w:bottom w:val="single" w:sz="4" w:space="0" w:color="auto"/>
              <w:right w:val="single" w:sz="4" w:space="0" w:color="auto"/>
            </w:tcBorders>
            <w:vAlign w:val="center"/>
            <w:hideMark/>
          </w:tcPr>
          <w:p w:rsidR="00C3143A" w:rsidRPr="00904165" w:rsidRDefault="00C3143A">
            <w:pP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C3143A" w:rsidRPr="00904165" w:rsidRDefault="00581785">
            <w:pPr>
              <w:jc w:val="both"/>
              <w:rPr>
                <w:bCs/>
                <w:lang w:val="kk-KZ"/>
              </w:rPr>
            </w:pPr>
            <w:r w:rsidRPr="00904165">
              <w:rPr>
                <w:b/>
                <w:bCs/>
                <w:lang w:val="en-US"/>
              </w:rPr>
              <w:t xml:space="preserve">II </w:t>
            </w:r>
            <w:r w:rsidR="00C3143A" w:rsidRPr="00904165">
              <w:rPr>
                <w:b/>
                <w:bCs/>
                <w:lang w:val="kk-KZ"/>
              </w:rPr>
              <w:t>АРАЛЫҚ БАҚЫЛАУ</w:t>
            </w:r>
          </w:p>
        </w:tc>
        <w:tc>
          <w:tcPr>
            <w:tcW w:w="1276" w:type="dxa"/>
            <w:gridSpan w:val="4"/>
            <w:tcBorders>
              <w:top w:val="single" w:sz="4" w:space="0" w:color="auto"/>
              <w:left w:val="single" w:sz="4" w:space="0" w:color="auto"/>
              <w:bottom w:val="single" w:sz="4" w:space="0" w:color="auto"/>
              <w:right w:val="single" w:sz="4" w:space="0" w:color="auto"/>
            </w:tcBorders>
          </w:tcPr>
          <w:p w:rsidR="00C3143A" w:rsidRPr="00904165" w:rsidRDefault="00C3143A">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center"/>
              <w:rPr>
                <w:rFonts w:ascii="Times New Roman" w:hAnsi="Times New Roman"/>
                <w:b/>
                <w:sz w:val="24"/>
                <w:szCs w:val="24"/>
                <w:lang w:val="kk-KZ"/>
              </w:rPr>
            </w:pPr>
            <w:r w:rsidRPr="00904165">
              <w:rPr>
                <w:rFonts w:ascii="Times New Roman" w:hAnsi="Times New Roman"/>
                <w:b/>
                <w:sz w:val="24"/>
                <w:szCs w:val="24"/>
                <w:lang w:val="kk-KZ"/>
              </w:rPr>
              <w:t>100</w:t>
            </w:r>
          </w:p>
        </w:tc>
      </w:tr>
      <w:tr w:rsidR="00C3143A" w:rsidRPr="00904165" w:rsidTr="002E32CF">
        <w:trPr>
          <w:trHeight w:val="281"/>
        </w:trPr>
        <w:tc>
          <w:tcPr>
            <w:tcW w:w="1061" w:type="dxa"/>
            <w:tcBorders>
              <w:top w:val="single" w:sz="4" w:space="0" w:color="auto"/>
              <w:left w:val="single" w:sz="4" w:space="0" w:color="auto"/>
              <w:bottom w:val="single" w:sz="4" w:space="0" w:color="auto"/>
              <w:right w:val="single" w:sz="4" w:space="0" w:color="auto"/>
            </w:tcBorders>
          </w:tcPr>
          <w:p w:rsidR="00C3143A" w:rsidRPr="00904165" w:rsidRDefault="00C3143A">
            <w:pPr>
              <w:jc w:val="center"/>
              <w:rPr>
                <w:b/>
                <w:lang w:val="kk-KZ"/>
              </w:rPr>
            </w:pPr>
          </w:p>
        </w:tc>
        <w:tc>
          <w:tcPr>
            <w:tcW w:w="6095" w:type="dxa"/>
            <w:gridSpan w:val="8"/>
            <w:tcBorders>
              <w:top w:val="single" w:sz="4" w:space="0" w:color="auto"/>
              <w:left w:val="single" w:sz="4" w:space="0" w:color="auto"/>
              <w:bottom w:val="single" w:sz="4" w:space="0" w:color="auto"/>
              <w:right w:val="single" w:sz="4" w:space="0" w:color="auto"/>
            </w:tcBorders>
            <w:hideMark/>
          </w:tcPr>
          <w:p w:rsidR="007158B6" w:rsidRPr="00904165" w:rsidRDefault="007158B6">
            <w:pPr>
              <w:jc w:val="both"/>
              <w:rPr>
                <w:b/>
                <w:bCs/>
                <w:lang w:val="kk-KZ"/>
              </w:rPr>
            </w:pPr>
            <w:r w:rsidRPr="00904165">
              <w:rPr>
                <w:b/>
                <w:bCs/>
                <w:lang w:val="kk-KZ"/>
              </w:rPr>
              <w:t>ЕМТИХАН</w:t>
            </w:r>
          </w:p>
          <w:p w:rsidR="00C3143A" w:rsidRPr="00904165" w:rsidRDefault="00C3143A">
            <w:pPr>
              <w:jc w:val="both"/>
              <w:rPr>
                <w:b/>
                <w:bCs/>
                <w:lang w:val="kk-KZ"/>
              </w:rPr>
            </w:pPr>
            <w:r w:rsidRPr="00904165">
              <w:rPr>
                <w:b/>
                <w:bCs/>
                <w:lang w:val="kk-KZ"/>
              </w:rPr>
              <w:t>БАРЛЫҒЫ</w:t>
            </w:r>
          </w:p>
        </w:tc>
        <w:tc>
          <w:tcPr>
            <w:tcW w:w="1276" w:type="dxa"/>
            <w:gridSpan w:val="4"/>
            <w:tcBorders>
              <w:top w:val="single" w:sz="4" w:space="0" w:color="auto"/>
              <w:left w:val="single" w:sz="4" w:space="0" w:color="auto"/>
              <w:bottom w:val="single" w:sz="4" w:space="0" w:color="auto"/>
              <w:right w:val="single" w:sz="4" w:space="0" w:color="auto"/>
            </w:tcBorders>
          </w:tcPr>
          <w:p w:rsidR="00C3143A" w:rsidRPr="00904165" w:rsidRDefault="00C3143A">
            <w:pPr>
              <w:jc w:val="center"/>
              <w:rPr>
                <w:lang w:val="kk-KZ"/>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C3143A" w:rsidRPr="00904165" w:rsidRDefault="00C3143A">
            <w:pPr>
              <w:pStyle w:val="ac"/>
              <w:tabs>
                <w:tab w:val="left" w:pos="426"/>
              </w:tabs>
              <w:autoSpaceDE w:val="0"/>
              <w:autoSpaceDN w:val="0"/>
              <w:adjustRightInd w:val="0"/>
              <w:spacing w:after="0" w:line="240" w:lineRule="auto"/>
              <w:ind w:left="0"/>
              <w:jc w:val="center"/>
              <w:rPr>
                <w:rFonts w:ascii="Times New Roman" w:hAnsi="Times New Roman"/>
                <w:b/>
                <w:sz w:val="24"/>
                <w:szCs w:val="24"/>
              </w:rPr>
            </w:pPr>
            <w:r w:rsidRPr="00904165">
              <w:rPr>
                <w:rFonts w:ascii="Times New Roman" w:hAnsi="Times New Roman"/>
                <w:b/>
                <w:sz w:val="24"/>
                <w:szCs w:val="24"/>
              </w:rPr>
              <w:t>100</w:t>
            </w:r>
          </w:p>
        </w:tc>
      </w:tr>
    </w:tbl>
    <w:p w:rsidR="00C3143A" w:rsidRPr="00904165" w:rsidRDefault="00C3143A" w:rsidP="00C3143A">
      <w:pPr>
        <w:jc w:val="both"/>
        <w:rPr>
          <w:rFonts w:eastAsia="Calibri"/>
          <w:lang w:val="kk-KZ"/>
        </w:rPr>
      </w:pPr>
    </w:p>
    <w:tbl>
      <w:tblPr>
        <w:tblW w:w="0" w:type="auto"/>
        <w:tblLook w:val="04A0"/>
      </w:tblPr>
      <w:tblGrid>
        <w:gridCol w:w="5442"/>
        <w:gridCol w:w="4129"/>
      </w:tblGrid>
      <w:tr w:rsidR="00C3143A" w:rsidRPr="00904165" w:rsidTr="00C3143A">
        <w:tc>
          <w:tcPr>
            <w:tcW w:w="5442" w:type="dxa"/>
            <w:hideMark/>
          </w:tcPr>
          <w:p w:rsidR="00C3143A" w:rsidRPr="00904165" w:rsidRDefault="00C3143A">
            <w:pPr>
              <w:jc w:val="both"/>
              <w:rPr>
                <w:rFonts w:eastAsia="Calibri"/>
                <w:lang w:val="kk-KZ"/>
              </w:rPr>
            </w:pPr>
            <w:r w:rsidRPr="00904165">
              <w:rPr>
                <w:rFonts w:eastAsia="Calibri"/>
                <w:lang w:val="kk-KZ"/>
              </w:rPr>
              <w:t>Философия және саясаттану факультетінің деканы:</w:t>
            </w:r>
          </w:p>
        </w:tc>
        <w:tc>
          <w:tcPr>
            <w:tcW w:w="4129" w:type="dxa"/>
            <w:hideMark/>
          </w:tcPr>
          <w:p w:rsidR="00C3143A" w:rsidRPr="00904165" w:rsidRDefault="00C3143A">
            <w:pPr>
              <w:jc w:val="both"/>
              <w:rPr>
                <w:rFonts w:eastAsia="Calibri"/>
                <w:lang w:val="kk-KZ"/>
              </w:rPr>
            </w:pPr>
            <w:r w:rsidRPr="00904165">
              <w:rPr>
                <w:rFonts w:eastAsia="Calibri"/>
                <w:lang w:val="kk-KZ"/>
              </w:rPr>
              <w:t>_____________    Масалимова Ә.Р.</w:t>
            </w:r>
          </w:p>
        </w:tc>
      </w:tr>
      <w:tr w:rsidR="00C3143A" w:rsidRPr="00904165" w:rsidTr="00C3143A">
        <w:tc>
          <w:tcPr>
            <w:tcW w:w="5442" w:type="dxa"/>
          </w:tcPr>
          <w:p w:rsidR="00C3143A" w:rsidRPr="00904165" w:rsidRDefault="00C3143A">
            <w:pPr>
              <w:jc w:val="both"/>
              <w:rPr>
                <w:rFonts w:eastAsia="Calibri"/>
                <w:lang w:val="kk-KZ"/>
              </w:rPr>
            </w:pPr>
          </w:p>
          <w:p w:rsidR="00C3143A" w:rsidRPr="00904165" w:rsidRDefault="00C3143A">
            <w:pPr>
              <w:jc w:val="both"/>
              <w:rPr>
                <w:rFonts w:eastAsia="Calibri"/>
                <w:lang w:val="kk-KZ"/>
              </w:rPr>
            </w:pPr>
            <w:r w:rsidRPr="00904165">
              <w:rPr>
                <w:rFonts w:eastAsia="Calibri"/>
                <w:lang w:val="kk-KZ"/>
              </w:rPr>
              <w:t>Әдістемелік  бюроның  төрайымы:</w:t>
            </w:r>
          </w:p>
        </w:tc>
        <w:tc>
          <w:tcPr>
            <w:tcW w:w="4129" w:type="dxa"/>
          </w:tcPr>
          <w:p w:rsidR="00C3143A" w:rsidRPr="00904165" w:rsidRDefault="00C3143A">
            <w:pPr>
              <w:jc w:val="both"/>
              <w:rPr>
                <w:rFonts w:eastAsia="Calibri"/>
                <w:lang w:val="kk-KZ"/>
              </w:rPr>
            </w:pPr>
          </w:p>
          <w:p w:rsidR="00C3143A" w:rsidRPr="00904165" w:rsidRDefault="00C3143A">
            <w:pPr>
              <w:jc w:val="both"/>
              <w:rPr>
                <w:rFonts w:eastAsia="Calibri"/>
                <w:lang w:val="kk-KZ"/>
              </w:rPr>
            </w:pPr>
            <w:r w:rsidRPr="00904165">
              <w:rPr>
                <w:rFonts w:eastAsia="Calibri"/>
                <w:lang w:val="kk-KZ"/>
              </w:rPr>
              <w:t xml:space="preserve">  _____________ Жұбаназарова Н.С.</w:t>
            </w:r>
            <w:r w:rsidRPr="00904165">
              <w:rPr>
                <w:rFonts w:eastAsia="Calibri"/>
                <w:lang w:val="kk-KZ"/>
              </w:rPr>
              <w:tab/>
            </w:r>
          </w:p>
        </w:tc>
      </w:tr>
      <w:tr w:rsidR="00C3143A" w:rsidRPr="00904165" w:rsidTr="00C3143A">
        <w:tc>
          <w:tcPr>
            <w:tcW w:w="5442" w:type="dxa"/>
          </w:tcPr>
          <w:p w:rsidR="00C3143A" w:rsidRPr="00904165" w:rsidRDefault="00C3143A">
            <w:pPr>
              <w:jc w:val="both"/>
              <w:rPr>
                <w:lang w:val="kk-KZ"/>
              </w:rPr>
            </w:pPr>
          </w:p>
          <w:p w:rsidR="00C3143A" w:rsidRPr="00904165" w:rsidRDefault="00C3143A">
            <w:pPr>
              <w:jc w:val="both"/>
              <w:rPr>
                <w:rFonts w:eastAsia="Calibri"/>
                <w:lang w:val="kk-KZ"/>
              </w:rPr>
            </w:pPr>
            <w:r w:rsidRPr="00904165">
              <w:rPr>
                <w:lang w:val="kk-KZ"/>
              </w:rPr>
              <w:t xml:space="preserve">Кафедра меңгерушісі:        </w:t>
            </w:r>
          </w:p>
        </w:tc>
        <w:tc>
          <w:tcPr>
            <w:tcW w:w="4129" w:type="dxa"/>
          </w:tcPr>
          <w:p w:rsidR="00C3143A" w:rsidRPr="00904165" w:rsidRDefault="00C3143A">
            <w:pPr>
              <w:jc w:val="both"/>
              <w:rPr>
                <w:lang w:val="kk-KZ"/>
              </w:rPr>
            </w:pPr>
          </w:p>
          <w:p w:rsidR="00C3143A" w:rsidRPr="00904165" w:rsidRDefault="00C3143A">
            <w:pPr>
              <w:jc w:val="both"/>
              <w:rPr>
                <w:rFonts w:eastAsia="Calibri"/>
                <w:color w:val="FF0000"/>
              </w:rPr>
            </w:pPr>
            <w:r w:rsidRPr="00904165">
              <w:rPr>
                <w:lang w:val="kk-KZ"/>
              </w:rPr>
              <w:t xml:space="preserve">  ____________   Булатбаева.А.А</w:t>
            </w:r>
          </w:p>
        </w:tc>
      </w:tr>
      <w:tr w:rsidR="00C3143A" w:rsidRPr="00904165" w:rsidTr="00C3143A">
        <w:tc>
          <w:tcPr>
            <w:tcW w:w="5442" w:type="dxa"/>
          </w:tcPr>
          <w:p w:rsidR="00C3143A" w:rsidRPr="00904165" w:rsidRDefault="00C3143A">
            <w:pPr>
              <w:jc w:val="both"/>
              <w:rPr>
                <w:lang w:val="kk-KZ"/>
              </w:rPr>
            </w:pPr>
          </w:p>
          <w:p w:rsidR="00C3143A" w:rsidRPr="00904165" w:rsidRDefault="00C3143A">
            <w:pPr>
              <w:jc w:val="both"/>
              <w:rPr>
                <w:lang w:val="kk-KZ"/>
              </w:rPr>
            </w:pPr>
            <w:r w:rsidRPr="00904165">
              <w:rPr>
                <w:lang w:val="kk-KZ"/>
              </w:rPr>
              <w:t>Дәріскер:</w:t>
            </w:r>
          </w:p>
        </w:tc>
        <w:tc>
          <w:tcPr>
            <w:tcW w:w="4129" w:type="dxa"/>
          </w:tcPr>
          <w:p w:rsidR="00C3143A" w:rsidRPr="00904165" w:rsidRDefault="00C3143A">
            <w:pPr>
              <w:jc w:val="both"/>
              <w:rPr>
                <w:lang w:val="kk-KZ"/>
              </w:rPr>
            </w:pPr>
          </w:p>
          <w:p w:rsidR="00C3143A" w:rsidRPr="00904165" w:rsidRDefault="00C3143A">
            <w:pPr>
              <w:jc w:val="both"/>
              <w:rPr>
                <w:lang w:val="kk-KZ"/>
              </w:rPr>
            </w:pPr>
            <w:r w:rsidRPr="00904165">
              <w:rPr>
                <w:lang w:val="kk-KZ"/>
              </w:rPr>
              <w:t xml:space="preserve">  ____________     Рамазанова С.А.   </w:t>
            </w:r>
          </w:p>
        </w:tc>
      </w:tr>
    </w:tbl>
    <w:p w:rsidR="00C3143A" w:rsidRPr="00904165" w:rsidRDefault="00C3143A" w:rsidP="00C3143A">
      <w:pPr>
        <w:jc w:val="center"/>
        <w:rPr>
          <w:lang w:val="kk-KZ"/>
        </w:rPr>
      </w:pPr>
    </w:p>
    <w:p w:rsidR="00941D8B" w:rsidRPr="00904165" w:rsidRDefault="00131CF7" w:rsidP="00941D8B">
      <w:pPr>
        <w:rPr>
          <w:spacing w:val="-14"/>
          <w:lang w:val="en-US"/>
        </w:rPr>
      </w:pPr>
      <w:r w:rsidRPr="00904165">
        <w:rPr>
          <w:spacing w:val="-14"/>
          <w:lang w:val="en-US"/>
        </w:rPr>
        <w:t xml:space="preserve"> </w:t>
      </w:r>
    </w:p>
    <w:p w:rsidR="009C775D" w:rsidRPr="00904165" w:rsidRDefault="00956182" w:rsidP="009C775D">
      <w:pPr>
        <w:autoSpaceDE w:val="0"/>
        <w:autoSpaceDN w:val="0"/>
        <w:rPr>
          <w:lang w:val="kk-KZ"/>
        </w:rPr>
      </w:pPr>
      <w:bookmarkStart w:id="2" w:name="_GoBack"/>
      <w:bookmarkEnd w:id="2"/>
      <w:r w:rsidRPr="00904165">
        <w:rPr>
          <w:b/>
          <w:lang w:val="kk-KZ"/>
        </w:rPr>
        <w:t xml:space="preserve"> </w:t>
      </w:r>
    </w:p>
    <w:p w:rsidR="002E46FD" w:rsidRDefault="002E46FD"/>
    <w:sectPr w:rsidR="002E46FD" w:rsidSect="002E3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445"/>
    <w:multiLevelType w:val="hybridMultilevel"/>
    <w:tmpl w:val="2F0673B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CB2958"/>
    <w:multiLevelType w:val="hybridMultilevel"/>
    <w:tmpl w:val="69B24540"/>
    <w:lvl w:ilvl="0" w:tplc="D24AF4C2">
      <w:start w:val="5"/>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643CD0"/>
    <w:multiLevelType w:val="hybridMultilevel"/>
    <w:tmpl w:val="99667B1E"/>
    <w:lvl w:ilvl="0" w:tplc="99B40894">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457A78"/>
    <w:multiLevelType w:val="hybridMultilevel"/>
    <w:tmpl w:val="8A36D03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717950"/>
    <w:multiLevelType w:val="hybridMultilevel"/>
    <w:tmpl w:val="1E10D58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A7600FF"/>
    <w:multiLevelType w:val="hybridMultilevel"/>
    <w:tmpl w:val="E7EE2F26"/>
    <w:lvl w:ilvl="0" w:tplc="0419000F">
      <w:start w:val="1"/>
      <w:numFmt w:val="bullet"/>
      <w:lvlText w:val="-"/>
      <w:lvlJc w:val="left"/>
      <w:pPr>
        <w:tabs>
          <w:tab w:val="num" w:pos="1980"/>
        </w:tabs>
        <w:ind w:left="1980" w:hanging="360"/>
      </w:pPr>
      <w:rPr>
        <w:rFonts w:ascii="Courier New" w:hAnsi="Courier New" w:cs="Courier New" w:hint="default"/>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6">
    <w:nsid w:val="3BD467C1"/>
    <w:multiLevelType w:val="hybridMultilevel"/>
    <w:tmpl w:val="2C32E6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62A75F4"/>
    <w:multiLevelType w:val="hybridMultilevel"/>
    <w:tmpl w:val="E2F0CF22"/>
    <w:lvl w:ilvl="0" w:tplc="A12EF95A">
      <w:start w:val="1"/>
      <w:numFmt w:val="decimal"/>
      <w:lvlText w:val="%1."/>
      <w:lvlJc w:val="left"/>
      <w:pPr>
        <w:tabs>
          <w:tab w:val="num" w:pos="1440"/>
        </w:tabs>
        <w:ind w:left="1440" w:hanging="360"/>
      </w:pPr>
      <w:rPr>
        <w:rFonts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A2944D2"/>
    <w:multiLevelType w:val="hybridMultilevel"/>
    <w:tmpl w:val="721ABC76"/>
    <w:lvl w:ilvl="0" w:tplc="A38EE6E6">
      <w:start w:val="1"/>
      <w:numFmt w:val="decimal"/>
      <w:lvlText w:val="%1."/>
      <w:lvlJc w:val="left"/>
      <w:pPr>
        <w:tabs>
          <w:tab w:val="num" w:pos="311"/>
        </w:tabs>
        <w:ind w:left="311" w:hanging="360"/>
      </w:pPr>
      <w:rPr>
        <w:rFonts w:hint="default"/>
        <w:b w:val="0"/>
      </w:rPr>
    </w:lvl>
    <w:lvl w:ilvl="1" w:tplc="04190019" w:tentative="1">
      <w:start w:val="1"/>
      <w:numFmt w:val="lowerLetter"/>
      <w:lvlText w:val="%2."/>
      <w:lvlJc w:val="left"/>
      <w:pPr>
        <w:tabs>
          <w:tab w:val="num" w:pos="1031"/>
        </w:tabs>
        <w:ind w:left="1031" w:hanging="360"/>
      </w:pPr>
    </w:lvl>
    <w:lvl w:ilvl="2" w:tplc="0419001B" w:tentative="1">
      <w:start w:val="1"/>
      <w:numFmt w:val="lowerRoman"/>
      <w:lvlText w:val="%3."/>
      <w:lvlJc w:val="right"/>
      <w:pPr>
        <w:tabs>
          <w:tab w:val="num" w:pos="1751"/>
        </w:tabs>
        <w:ind w:left="1751" w:hanging="180"/>
      </w:pPr>
    </w:lvl>
    <w:lvl w:ilvl="3" w:tplc="0419000F" w:tentative="1">
      <w:start w:val="1"/>
      <w:numFmt w:val="decimal"/>
      <w:lvlText w:val="%4."/>
      <w:lvlJc w:val="left"/>
      <w:pPr>
        <w:tabs>
          <w:tab w:val="num" w:pos="2471"/>
        </w:tabs>
        <w:ind w:left="2471" w:hanging="360"/>
      </w:pPr>
    </w:lvl>
    <w:lvl w:ilvl="4" w:tplc="04190019" w:tentative="1">
      <w:start w:val="1"/>
      <w:numFmt w:val="lowerLetter"/>
      <w:lvlText w:val="%5."/>
      <w:lvlJc w:val="left"/>
      <w:pPr>
        <w:tabs>
          <w:tab w:val="num" w:pos="3191"/>
        </w:tabs>
        <w:ind w:left="3191" w:hanging="360"/>
      </w:pPr>
    </w:lvl>
    <w:lvl w:ilvl="5" w:tplc="0419001B" w:tentative="1">
      <w:start w:val="1"/>
      <w:numFmt w:val="lowerRoman"/>
      <w:lvlText w:val="%6."/>
      <w:lvlJc w:val="right"/>
      <w:pPr>
        <w:tabs>
          <w:tab w:val="num" w:pos="3911"/>
        </w:tabs>
        <w:ind w:left="3911" w:hanging="180"/>
      </w:pPr>
    </w:lvl>
    <w:lvl w:ilvl="6" w:tplc="0419000F" w:tentative="1">
      <w:start w:val="1"/>
      <w:numFmt w:val="decimal"/>
      <w:lvlText w:val="%7."/>
      <w:lvlJc w:val="left"/>
      <w:pPr>
        <w:tabs>
          <w:tab w:val="num" w:pos="4631"/>
        </w:tabs>
        <w:ind w:left="4631" w:hanging="360"/>
      </w:pPr>
    </w:lvl>
    <w:lvl w:ilvl="7" w:tplc="04190019" w:tentative="1">
      <w:start w:val="1"/>
      <w:numFmt w:val="lowerLetter"/>
      <w:lvlText w:val="%8."/>
      <w:lvlJc w:val="left"/>
      <w:pPr>
        <w:tabs>
          <w:tab w:val="num" w:pos="5351"/>
        </w:tabs>
        <w:ind w:left="5351" w:hanging="360"/>
      </w:pPr>
    </w:lvl>
    <w:lvl w:ilvl="8" w:tplc="0419001B" w:tentative="1">
      <w:start w:val="1"/>
      <w:numFmt w:val="lowerRoman"/>
      <w:lvlText w:val="%9."/>
      <w:lvlJc w:val="right"/>
      <w:pPr>
        <w:tabs>
          <w:tab w:val="num" w:pos="6071"/>
        </w:tabs>
        <w:ind w:left="6071" w:hanging="180"/>
      </w:pPr>
    </w:lvl>
  </w:abstractNum>
  <w:abstractNum w:abstractNumId="9">
    <w:nsid w:val="64D20965"/>
    <w:multiLevelType w:val="hybridMultilevel"/>
    <w:tmpl w:val="4B2EA22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9424CD2"/>
    <w:multiLevelType w:val="hybridMultilevel"/>
    <w:tmpl w:val="992EE7A2"/>
    <w:lvl w:ilvl="0" w:tplc="04190001">
      <w:start w:val="1"/>
      <w:numFmt w:val="bullet"/>
      <w:lvlText w:val=""/>
      <w:lvlJc w:val="left"/>
      <w:pPr>
        <w:tabs>
          <w:tab w:val="num" w:pos="360"/>
        </w:tabs>
        <w:ind w:left="360" w:hanging="360"/>
      </w:pPr>
      <w:rPr>
        <w:rFonts w:ascii="Symbol" w:hAnsi="Symbol" w:cs="Times New Roman" w:hint="default"/>
      </w:rPr>
    </w:lvl>
    <w:lvl w:ilvl="1" w:tplc="04190003">
      <w:start w:val="1"/>
      <w:numFmt w:val="decimal"/>
      <w:lvlText w:val="%2."/>
      <w:lvlJc w:val="left"/>
      <w:pPr>
        <w:tabs>
          <w:tab w:val="num" w:pos="1440"/>
        </w:tabs>
        <w:ind w:left="1440" w:hanging="360"/>
      </w:pPr>
      <w:rPr>
        <w:rFonts w:ascii="Times New Roman" w:hAnsi="Times New Roman" w:cs="Times New Roman"/>
      </w:rPr>
    </w:lvl>
    <w:lvl w:ilvl="2" w:tplc="04190005">
      <w:start w:val="1"/>
      <w:numFmt w:val="decimal"/>
      <w:lvlText w:val="%3."/>
      <w:lvlJc w:val="left"/>
      <w:pPr>
        <w:tabs>
          <w:tab w:val="num" w:pos="2160"/>
        </w:tabs>
        <w:ind w:left="2160" w:hanging="360"/>
      </w:pPr>
      <w:rPr>
        <w:rFonts w:ascii="Times New Roman" w:hAnsi="Times New Roman" w:cs="Times New Roman"/>
      </w:rPr>
    </w:lvl>
    <w:lvl w:ilvl="3" w:tplc="04190001">
      <w:start w:val="1"/>
      <w:numFmt w:val="decimal"/>
      <w:lvlText w:val="%4."/>
      <w:lvlJc w:val="left"/>
      <w:pPr>
        <w:tabs>
          <w:tab w:val="num" w:pos="2880"/>
        </w:tabs>
        <w:ind w:left="2880" w:hanging="360"/>
      </w:pPr>
      <w:rPr>
        <w:rFonts w:ascii="Times New Roman" w:hAnsi="Times New Roman" w:cs="Times New Roman"/>
      </w:rPr>
    </w:lvl>
    <w:lvl w:ilvl="4" w:tplc="04190003">
      <w:start w:val="1"/>
      <w:numFmt w:val="decimal"/>
      <w:lvlText w:val="%5."/>
      <w:lvlJc w:val="left"/>
      <w:pPr>
        <w:tabs>
          <w:tab w:val="num" w:pos="3600"/>
        </w:tabs>
        <w:ind w:left="3600" w:hanging="360"/>
      </w:pPr>
      <w:rPr>
        <w:rFonts w:ascii="Times New Roman" w:hAnsi="Times New Roman" w:cs="Times New Roman"/>
      </w:rPr>
    </w:lvl>
    <w:lvl w:ilvl="5" w:tplc="04190005">
      <w:start w:val="1"/>
      <w:numFmt w:val="decimal"/>
      <w:lvlText w:val="%6."/>
      <w:lvlJc w:val="left"/>
      <w:pPr>
        <w:tabs>
          <w:tab w:val="num" w:pos="4320"/>
        </w:tabs>
        <w:ind w:left="4320" w:hanging="360"/>
      </w:pPr>
      <w:rPr>
        <w:rFonts w:ascii="Times New Roman" w:hAnsi="Times New Roman" w:cs="Times New Roman"/>
      </w:rPr>
    </w:lvl>
    <w:lvl w:ilvl="6" w:tplc="04190001">
      <w:start w:val="1"/>
      <w:numFmt w:val="decimal"/>
      <w:lvlText w:val="%7."/>
      <w:lvlJc w:val="left"/>
      <w:pPr>
        <w:tabs>
          <w:tab w:val="num" w:pos="5040"/>
        </w:tabs>
        <w:ind w:left="5040" w:hanging="360"/>
      </w:pPr>
      <w:rPr>
        <w:rFonts w:ascii="Times New Roman" w:hAnsi="Times New Roman" w:cs="Times New Roman"/>
      </w:rPr>
    </w:lvl>
    <w:lvl w:ilvl="7" w:tplc="04190003">
      <w:start w:val="1"/>
      <w:numFmt w:val="decimal"/>
      <w:lvlText w:val="%8."/>
      <w:lvlJc w:val="left"/>
      <w:pPr>
        <w:tabs>
          <w:tab w:val="num" w:pos="5760"/>
        </w:tabs>
        <w:ind w:left="5760" w:hanging="360"/>
      </w:pPr>
      <w:rPr>
        <w:rFonts w:ascii="Times New Roman" w:hAnsi="Times New Roman" w:cs="Times New Roman"/>
      </w:rPr>
    </w:lvl>
    <w:lvl w:ilvl="8" w:tplc="04190005">
      <w:start w:val="1"/>
      <w:numFmt w:val="decimal"/>
      <w:lvlText w:val="%9."/>
      <w:lvlJc w:val="left"/>
      <w:pPr>
        <w:tabs>
          <w:tab w:val="num" w:pos="6480"/>
        </w:tabs>
        <w:ind w:left="6480" w:hanging="360"/>
      </w:pPr>
      <w:rPr>
        <w:rFonts w:ascii="Times New Roman" w:hAnsi="Times New Roman" w:cs="Times New Roman"/>
      </w:rPr>
    </w:lvl>
  </w:abstractNum>
  <w:abstractNum w:abstractNumId="11">
    <w:nsid w:val="6B8D564D"/>
    <w:multiLevelType w:val="hybridMultilevel"/>
    <w:tmpl w:val="2F0673BE"/>
    <w:lvl w:ilvl="0" w:tplc="0419000F">
      <w:start w:val="1"/>
      <w:numFmt w:val="decimal"/>
      <w:lvlText w:val="%1."/>
      <w:lvlJc w:val="left"/>
      <w:pPr>
        <w:ind w:left="4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F3C116E"/>
    <w:multiLevelType w:val="hybridMultilevel"/>
    <w:tmpl w:val="CAC0B8D2"/>
    <w:lvl w:ilvl="0" w:tplc="BFC68DA2">
      <w:start w:val="1"/>
      <w:numFmt w:val="decimal"/>
      <w:lvlText w:val="%1."/>
      <w:lvlJc w:val="left"/>
      <w:pPr>
        <w:tabs>
          <w:tab w:val="num" w:pos="1440"/>
        </w:tabs>
        <w:ind w:left="1440" w:hanging="360"/>
      </w:pPr>
      <w:rPr>
        <w:rFonts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9E2A12"/>
    <w:multiLevelType w:val="hybridMultilevel"/>
    <w:tmpl w:val="6DD03052"/>
    <w:lvl w:ilvl="0" w:tplc="1DF0DBDE">
      <w:start w:val="1"/>
      <w:numFmt w:val="decimal"/>
      <w:lvlText w:val="%1."/>
      <w:lvlJc w:val="left"/>
      <w:pPr>
        <w:ind w:left="360" w:hanging="360"/>
      </w:pPr>
      <w:rPr>
        <w:rFonts w:ascii="Calibri" w:hAnsi="Calibri" w:cs="Times New Roman"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A9C162A"/>
    <w:multiLevelType w:val="hybridMultilevel"/>
    <w:tmpl w:val="D6B2EAA8"/>
    <w:lvl w:ilvl="0" w:tplc="0419000F">
      <w:start w:val="1"/>
      <w:numFmt w:val="bullet"/>
      <w:lvlText w:val="-"/>
      <w:lvlJc w:val="left"/>
      <w:pPr>
        <w:tabs>
          <w:tab w:val="num" w:pos="1260"/>
        </w:tabs>
        <w:ind w:left="1260" w:hanging="360"/>
      </w:pPr>
      <w:rPr>
        <w:rFonts w:ascii="Trebuchet MS" w:hAnsi="Trebuchet MS" w:cs="Times New Roman" w:hint="default"/>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12"/>
  </w:num>
  <w:num w:numId="8">
    <w:abstractNumId w:val="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775D"/>
    <w:rsid w:val="0000462D"/>
    <w:rsid w:val="000827DC"/>
    <w:rsid w:val="000D792C"/>
    <w:rsid w:val="00106C2E"/>
    <w:rsid w:val="00131935"/>
    <w:rsid w:val="00131CF7"/>
    <w:rsid w:val="001B4241"/>
    <w:rsid w:val="002062CD"/>
    <w:rsid w:val="002122A2"/>
    <w:rsid w:val="002376A6"/>
    <w:rsid w:val="00281E84"/>
    <w:rsid w:val="002E32CF"/>
    <w:rsid w:val="002E46FD"/>
    <w:rsid w:val="00311A0A"/>
    <w:rsid w:val="00342EB6"/>
    <w:rsid w:val="00350BD9"/>
    <w:rsid w:val="00390C62"/>
    <w:rsid w:val="003E2063"/>
    <w:rsid w:val="003F26AA"/>
    <w:rsid w:val="0040232D"/>
    <w:rsid w:val="004472DA"/>
    <w:rsid w:val="00473A35"/>
    <w:rsid w:val="00487358"/>
    <w:rsid w:val="004A3C08"/>
    <w:rsid w:val="00581785"/>
    <w:rsid w:val="005F10D6"/>
    <w:rsid w:val="00652827"/>
    <w:rsid w:val="006541A2"/>
    <w:rsid w:val="007158B6"/>
    <w:rsid w:val="00737AD0"/>
    <w:rsid w:val="008C1D70"/>
    <w:rsid w:val="00904165"/>
    <w:rsid w:val="00941D8B"/>
    <w:rsid w:val="00944971"/>
    <w:rsid w:val="00956182"/>
    <w:rsid w:val="009707A2"/>
    <w:rsid w:val="00985827"/>
    <w:rsid w:val="009C775D"/>
    <w:rsid w:val="00A15DEF"/>
    <w:rsid w:val="00A30690"/>
    <w:rsid w:val="00AA4988"/>
    <w:rsid w:val="00AD348B"/>
    <w:rsid w:val="00B33D70"/>
    <w:rsid w:val="00B71721"/>
    <w:rsid w:val="00BB78D1"/>
    <w:rsid w:val="00BE1146"/>
    <w:rsid w:val="00C3143A"/>
    <w:rsid w:val="00CD4865"/>
    <w:rsid w:val="00E37C73"/>
    <w:rsid w:val="00E47AD2"/>
    <w:rsid w:val="00F60F3A"/>
    <w:rsid w:val="00FA6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775D"/>
    <w:pPr>
      <w:keepNext/>
      <w:jc w:val="center"/>
      <w:outlineLvl w:val="0"/>
    </w:pPr>
    <w:rPr>
      <w:b/>
      <w:bCs/>
      <w:sz w:val="28"/>
    </w:rPr>
  </w:style>
  <w:style w:type="paragraph" w:styleId="4">
    <w:name w:val="heading 4"/>
    <w:basedOn w:val="a"/>
    <w:next w:val="a"/>
    <w:link w:val="40"/>
    <w:uiPriority w:val="9"/>
    <w:semiHidden/>
    <w:unhideWhenUsed/>
    <w:qFormat/>
    <w:rsid w:val="004472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9C775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75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rsid w:val="009C775D"/>
    <w:rPr>
      <w:rFonts w:ascii="Calibri" w:eastAsia="Times New Roman" w:hAnsi="Calibri" w:cs="Times New Roman"/>
      <w:b/>
      <w:bCs/>
      <w:i/>
      <w:iCs/>
      <w:sz w:val="26"/>
      <w:szCs w:val="26"/>
      <w:lang w:eastAsia="ru-RU"/>
    </w:rPr>
  </w:style>
  <w:style w:type="paragraph" w:styleId="a3">
    <w:name w:val="Body Text Indent"/>
    <w:basedOn w:val="a"/>
    <w:link w:val="a4"/>
    <w:rsid w:val="009C775D"/>
    <w:pPr>
      <w:spacing w:after="120"/>
      <w:ind w:left="283"/>
    </w:pPr>
  </w:style>
  <w:style w:type="character" w:customStyle="1" w:styleId="a4">
    <w:name w:val="Основной текст с отступом Знак"/>
    <w:basedOn w:val="a0"/>
    <w:link w:val="a3"/>
    <w:rsid w:val="009C775D"/>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9C775D"/>
    <w:pPr>
      <w:spacing w:after="120" w:line="480" w:lineRule="auto"/>
    </w:pPr>
    <w:rPr>
      <w:sz w:val="20"/>
      <w:szCs w:val="20"/>
    </w:rPr>
  </w:style>
  <w:style w:type="character" w:customStyle="1" w:styleId="20">
    <w:name w:val="Основной текст 2 Знак"/>
    <w:basedOn w:val="a0"/>
    <w:link w:val="2"/>
    <w:uiPriority w:val="99"/>
    <w:rsid w:val="009C775D"/>
    <w:rPr>
      <w:rFonts w:ascii="Times New Roman" w:eastAsia="Times New Roman" w:hAnsi="Times New Roman" w:cs="Times New Roman"/>
      <w:sz w:val="20"/>
      <w:szCs w:val="20"/>
      <w:lang w:eastAsia="ru-RU"/>
    </w:rPr>
  </w:style>
  <w:style w:type="character" w:customStyle="1" w:styleId="s00">
    <w:name w:val="s00"/>
    <w:uiPriority w:val="99"/>
    <w:rsid w:val="009C775D"/>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C775D"/>
    <w:rPr>
      <w:rFonts w:eastAsia="Calibri"/>
      <w:sz w:val="20"/>
    </w:rPr>
  </w:style>
  <w:style w:type="paragraph" w:styleId="a6">
    <w:name w:val="Body Text"/>
    <w:basedOn w:val="a"/>
    <w:link w:val="a7"/>
    <w:uiPriority w:val="99"/>
    <w:semiHidden/>
    <w:unhideWhenUsed/>
    <w:rsid w:val="009C775D"/>
    <w:pPr>
      <w:spacing w:after="120"/>
    </w:pPr>
  </w:style>
  <w:style w:type="character" w:customStyle="1" w:styleId="a7">
    <w:name w:val="Основной текст Знак"/>
    <w:basedOn w:val="a0"/>
    <w:link w:val="a6"/>
    <w:uiPriority w:val="99"/>
    <w:semiHidden/>
    <w:rsid w:val="009C775D"/>
    <w:rPr>
      <w:rFonts w:ascii="Times New Roman" w:eastAsia="Times New Roman" w:hAnsi="Times New Roman" w:cs="Times New Roman"/>
      <w:sz w:val="24"/>
      <w:szCs w:val="24"/>
      <w:lang w:eastAsia="ru-RU"/>
    </w:rPr>
  </w:style>
  <w:style w:type="paragraph" w:styleId="a8">
    <w:name w:val="List Bullet"/>
    <w:basedOn w:val="a"/>
    <w:autoRedefine/>
    <w:rsid w:val="009C775D"/>
    <w:pPr>
      <w:tabs>
        <w:tab w:val="left" w:pos="3518"/>
      </w:tabs>
      <w:ind w:right="192"/>
      <w:jc w:val="both"/>
    </w:pPr>
    <w:rPr>
      <w:bCs/>
      <w:sz w:val="20"/>
    </w:rPr>
  </w:style>
  <w:style w:type="paragraph" w:customStyle="1" w:styleId="11">
    <w:name w:val="Без интервала1"/>
    <w:rsid w:val="009C775D"/>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9C775D"/>
    <w:pPr>
      <w:spacing w:after="120" w:line="480" w:lineRule="auto"/>
      <w:ind w:left="283"/>
    </w:pPr>
  </w:style>
  <w:style w:type="character" w:customStyle="1" w:styleId="22">
    <w:name w:val="Основной текст с отступом 2 Знак"/>
    <w:basedOn w:val="a0"/>
    <w:link w:val="21"/>
    <w:uiPriority w:val="99"/>
    <w:rsid w:val="009C775D"/>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472DA"/>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uiPriority w:val="99"/>
    <w:unhideWhenUsed/>
    <w:rsid w:val="00BB78D1"/>
    <w:rPr>
      <w:color w:val="0000FF" w:themeColor="hyperlink"/>
      <w:u w:val="single"/>
    </w:rPr>
  </w:style>
  <w:style w:type="character" w:customStyle="1" w:styleId="aa">
    <w:name w:val="Без интервала Знак"/>
    <w:link w:val="ab"/>
    <w:uiPriority w:val="1"/>
    <w:locked/>
    <w:rsid w:val="00C3143A"/>
    <w:rPr>
      <w:rFonts w:ascii="Times New Roman" w:hAnsi="Times New Roman" w:cs="Times New Roman"/>
    </w:rPr>
  </w:style>
  <w:style w:type="paragraph" w:styleId="ab">
    <w:name w:val="No Spacing"/>
    <w:link w:val="aa"/>
    <w:uiPriority w:val="1"/>
    <w:qFormat/>
    <w:rsid w:val="00C3143A"/>
    <w:pPr>
      <w:spacing w:after="0" w:line="240" w:lineRule="auto"/>
    </w:pPr>
    <w:rPr>
      <w:rFonts w:ascii="Times New Roman" w:hAnsi="Times New Roman" w:cs="Times New Roman"/>
    </w:rPr>
  </w:style>
  <w:style w:type="paragraph" w:styleId="ac">
    <w:name w:val="List Paragraph"/>
    <w:basedOn w:val="a"/>
    <w:uiPriority w:val="34"/>
    <w:qFormat/>
    <w:rsid w:val="00C3143A"/>
    <w:pPr>
      <w:spacing w:after="200" w:line="276" w:lineRule="auto"/>
      <w:ind w:left="720"/>
      <w:contextualSpacing/>
    </w:pPr>
    <w:rPr>
      <w:rFonts w:ascii="Calibri" w:eastAsia="Calibri" w:hAnsi="Calibri"/>
      <w:sz w:val="22"/>
      <w:szCs w:val="22"/>
      <w:lang w:eastAsia="en-US"/>
    </w:rPr>
  </w:style>
  <w:style w:type="paragraph" w:customStyle="1" w:styleId="p4">
    <w:name w:val="p4"/>
    <w:basedOn w:val="a"/>
    <w:rsid w:val="00C3143A"/>
    <w:pPr>
      <w:spacing w:before="100" w:beforeAutospacing="1" w:after="100" w:afterAutospacing="1"/>
    </w:pPr>
  </w:style>
  <w:style w:type="character" w:customStyle="1" w:styleId="shorttext">
    <w:name w:val="short_text"/>
    <w:rsid w:val="00C3143A"/>
  </w:style>
  <w:style w:type="character" w:customStyle="1" w:styleId="apple-converted-space">
    <w:name w:val="apple-converted-space"/>
    <w:basedOn w:val="a0"/>
    <w:rsid w:val="00C31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775D"/>
    <w:pPr>
      <w:keepNext/>
      <w:jc w:val="center"/>
      <w:outlineLvl w:val="0"/>
    </w:pPr>
    <w:rPr>
      <w:b/>
      <w:bCs/>
      <w:sz w:val="28"/>
    </w:rPr>
  </w:style>
  <w:style w:type="paragraph" w:styleId="4">
    <w:name w:val="heading 4"/>
    <w:basedOn w:val="a"/>
    <w:next w:val="a"/>
    <w:link w:val="40"/>
    <w:uiPriority w:val="9"/>
    <w:semiHidden/>
    <w:unhideWhenUsed/>
    <w:qFormat/>
    <w:rsid w:val="004472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9C775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75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rsid w:val="009C775D"/>
    <w:rPr>
      <w:rFonts w:ascii="Calibri" w:eastAsia="Times New Roman" w:hAnsi="Calibri" w:cs="Times New Roman"/>
      <w:b/>
      <w:bCs/>
      <w:i/>
      <w:iCs/>
      <w:sz w:val="26"/>
      <w:szCs w:val="26"/>
      <w:lang w:eastAsia="ru-RU"/>
    </w:rPr>
  </w:style>
  <w:style w:type="paragraph" w:styleId="a3">
    <w:name w:val="Body Text Indent"/>
    <w:basedOn w:val="a"/>
    <w:link w:val="a4"/>
    <w:rsid w:val="009C775D"/>
    <w:pPr>
      <w:spacing w:after="120"/>
      <w:ind w:left="283"/>
    </w:pPr>
  </w:style>
  <w:style w:type="character" w:customStyle="1" w:styleId="a4">
    <w:name w:val="Основной текст с отступом Знак"/>
    <w:basedOn w:val="a0"/>
    <w:link w:val="a3"/>
    <w:rsid w:val="009C775D"/>
    <w:rPr>
      <w:rFonts w:ascii="Times New Roman" w:eastAsia="Times New Roman" w:hAnsi="Times New Roman" w:cs="Times New Roman"/>
      <w:sz w:val="24"/>
      <w:szCs w:val="24"/>
      <w:lang w:eastAsia="ru-RU"/>
    </w:rPr>
  </w:style>
  <w:style w:type="paragraph" w:styleId="2">
    <w:name w:val="Body Text 2"/>
    <w:basedOn w:val="a"/>
    <w:link w:val="20"/>
    <w:unhideWhenUsed/>
    <w:rsid w:val="009C775D"/>
    <w:pPr>
      <w:spacing w:after="120" w:line="480" w:lineRule="auto"/>
    </w:pPr>
    <w:rPr>
      <w:sz w:val="20"/>
      <w:szCs w:val="20"/>
    </w:rPr>
  </w:style>
  <w:style w:type="character" w:customStyle="1" w:styleId="20">
    <w:name w:val="Основной текст 2 Знак"/>
    <w:basedOn w:val="a0"/>
    <w:link w:val="2"/>
    <w:rsid w:val="009C775D"/>
    <w:rPr>
      <w:rFonts w:ascii="Times New Roman" w:eastAsia="Times New Roman" w:hAnsi="Times New Roman" w:cs="Times New Roman"/>
      <w:sz w:val="20"/>
      <w:szCs w:val="20"/>
      <w:lang w:eastAsia="ru-RU"/>
    </w:rPr>
  </w:style>
  <w:style w:type="character" w:customStyle="1" w:styleId="s00">
    <w:name w:val="s00"/>
    <w:uiPriority w:val="99"/>
    <w:rsid w:val="009C775D"/>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C775D"/>
    <w:rPr>
      <w:rFonts w:eastAsia="Calibri"/>
      <w:sz w:val="20"/>
    </w:rPr>
  </w:style>
  <w:style w:type="paragraph" w:styleId="a6">
    <w:name w:val="Body Text"/>
    <w:basedOn w:val="a"/>
    <w:link w:val="a7"/>
    <w:uiPriority w:val="99"/>
    <w:semiHidden/>
    <w:unhideWhenUsed/>
    <w:rsid w:val="009C775D"/>
    <w:pPr>
      <w:spacing w:after="120"/>
    </w:pPr>
  </w:style>
  <w:style w:type="character" w:customStyle="1" w:styleId="a7">
    <w:name w:val="Основной текст Знак"/>
    <w:basedOn w:val="a0"/>
    <w:link w:val="a6"/>
    <w:uiPriority w:val="99"/>
    <w:semiHidden/>
    <w:rsid w:val="009C775D"/>
    <w:rPr>
      <w:rFonts w:ascii="Times New Roman" w:eastAsia="Times New Roman" w:hAnsi="Times New Roman" w:cs="Times New Roman"/>
      <w:sz w:val="24"/>
      <w:szCs w:val="24"/>
      <w:lang w:eastAsia="ru-RU"/>
    </w:rPr>
  </w:style>
  <w:style w:type="paragraph" w:styleId="a8">
    <w:name w:val="List Bullet"/>
    <w:basedOn w:val="a"/>
    <w:autoRedefine/>
    <w:rsid w:val="009C775D"/>
    <w:pPr>
      <w:tabs>
        <w:tab w:val="left" w:pos="3518"/>
      </w:tabs>
      <w:ind w:right="192"/>
      <w:jc w:val="both"/>
    </w:pPr>
    <w:rPr>
      <w:bCs/>
      <w:sz w:val="20"/>
    </w:rPr>
  </w:style>
  <w:style w:type="paragraph" w:customStyle="1" w:styleId="11">
    <w:name w:val="Без интервала1"/>
    <w:rsid w:val="009C775D"/>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uiPriority w:val="99"/>
    <w:unhideWhenUsed/>
    <w:rsid w:val="009C775D"/>
    <w:pPr>
      <w:spacing w:after="120" w:line="480" w:lineRule="auto"/>
      <w:ind w:left="283"/>
    </w:pPr>
  </w:style>
  <w:style w:type="character" w:customStyle="1" w:styleId="22">
    <w:name w:val="Основной текст с отступом 2 Знак"/>
    <w:basedOn w:val="a0"/>
    <w:link w:val="21"/>
    <w:uiPriority w:val="99"/>
    <w:rsid w:val="009C775D"/>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472DA"/>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uiPriority w:val="99"/>
    <w:unhideWhenUsed/>
    <w:rsid w:val="00BB78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13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5699C-CFBD-448E-8891-245F13F0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1559</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dc:creator>
  <cp:lastModifiedBy>admin</cp:lastModifiedBy>
  <cp:revision>36</cp:revision>
  <dcterms:created xsi:type="dcterms:W3CDTF">2016-10-05T02:28:00Z</dcterms:created>
  <dcterms:modified xsi:type="dcterms:W3CDTF">2016-10-07T05:49:00Z</dcterms:modified>
</cp:coreProperties>
</file>